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36" w:rsidRDefault="000912AD" w:rsidP="005F2720">
      <w:pPr>
        <w:spacing w:line="312" w:lineRule="auto"/>
        <w:contextualSpacing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-394970</wp:posOffset>
                </wp:positionV>
                <wp:extent cx="5674360" cy="65532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4360" cy="655320"/>
                          <a:chOff x="0" y="0"/>
                          <a:chExt cx="5674360" cy="65532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C:\Users\praskova\AppData\Local\Temp\Rar$DIa0.570\logo PRV 2_sed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920" y="121920"/>
                            <a:ext cx="13614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840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4F6B65" id="Skupina 4" o:spid="_x0000_s1026" style="position:absolute;margin-left:0;margin-top:-31.1pt;width:446.8pt;height:51.6pt;z-index:251657728" coordsize="56743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43129;top:1219;width:1361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AEDBAAAA2gAAAA8AAABkcnMvZG93bnJldi54bWxEj0GLwjAUhO/C/ofwFrxpakWRrlHcBWFP&#10;glqQvT2a17TYvHSbqPXfG0HwOMzMN8xy3dtGXKnztWMFk3ECgrhwumajID9uRwsQPiBrbByTgjt5&#10;WK8+BkvMtLvxnq6HYESEsM9QQRVCm0npi4os+rFriaNXus5iiLIzUnd4i3DbyDRJ5tJizXGhwpZ+&#10;KirOh4uNFDPdnfKiTGemL/H/e3v520x3Sg0/+80XiEB9eIdf7V+t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uAEDBAAAA2gAAAA8AAAAAAAAAAAAAAAAAnwIA&#10;AGRycy9kb3ducmV2LnhtbFBLBQYAAAAABAAEAPcAAACNAwAAAAA=&#10;">
                  <v:imagedata r:id="rId11" o:title="logo PRV 2_sede"/>
                  <v:path arrowok="t"/>
                </v:shape>
                <v:shape id="Obrázek 1" o:spid="_x0000_s1028" type="#_x0000_t75" style="position:absolute;width:3418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yAvAAAAA2gAAAA8AAABkcnMvZG93bnJldi54bWxET02LwjAQvQv+hzAL3jRVUJbaVFZB8aK4&#10;VTwPzWxbtpmUJtrqrzfCwp6Gx/ucZNWbWtypdZVlBdNJBII4t7riQsHlvB1/gnAeWWNtmRQ8yMEq&#10;HQ4SjLXt+JvumS9ECGEXo4LS+yaW0uUlGXQT2xAH7se2Bn2AbSF1i10IN7WcRdFCGqw4NJTY0Kak&#10;/De7GQWHvjs858dienrMMr9e76KrW1yUGn30X0sQnnr/L/5z73WYD+9X3le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fIC8AAAADaAAAADwAAAAAAAAAAAAAAAACfAgAA&#10;ZHJzL2Rvd25yZXYueG1sUEsFBgAAAAAEAAQA9wAAAIw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8F770F" w:rsidRDefault="008F770F" w:rsidP="005F2720">
      <w:pPr>
        <w:spacing w:line="312" w:lineRule="auto"/>
        <w:contextualSpacing/>
        <w:jc w:val="center"/>
        <w:rPr>
          <w:b/>
        </w:rPr>
      </w:pPr>
    </w:p>
    <w:p w:rsidR="008F770F" w:rsidRPr="00280425" w:rsidRDefault="008F770F" w:rsidP="005F2720">
      <w:pPr>
        <w:spacing w:line="312" w:lineRule="auto"/>
        <w:contextualSpacing/>
        <w:jc w:val="center"/>
        <w:rPr>
          <w:b/>
        </w:rPr>
      </w:pPr>
    </w:p>
    <w:p w:rsidR="00464E7B" w:rsidRDefault="00464E7B" w:rsidP="00464E7B">
      <w:pPr>
        <w:jc w:val="right"/>
        <w:rPr>
          <w:b/>
        </w:rPr>
      </w:pPr>
      <w:r w:rsidRPr="00464E7B">
        <w:rPr>
          <w:b/>
        </w:rPr>
        <w:t>Příloha 2</w:t>
      </w:r>
      <w:r w:rsidR="005503AA">
        <w:rPr>
          <w:b/>
        </w:rPr>
        <w:t>b</w:t>
      </w:r>
    </w:p>
    <w:p w:rsidR="00464E7B" w:rsidRDefault="00464E7B" w:rsidP="003F03BB">
      <w:pPr>
        <w:jc w:val="center"/>
        <w:rPr>
          <w:b/>
          <w:color w:val="FF0000"/>
        </w:rPr>
      </w:pPr>
      <w:bookmarkStart w:id="0" w:name="_GoBack"/>
      <w:bookmarkEnd w:id="0"/>
    </w:p>
    <w:p w:rsidR="003F03BB" w:rsidRPr="005C4E8A" w:rsidRDefault="003F03BB" w:rsidP="003F03BB">
      <w:pPr>
        <w:jc w:val="center"/>
        <w:rPr>
          <w:b/>
          <w:color w:val="FF0000"/>
        </w:rPr>
      </w:pPr>
      <w:r>
        <w:rPr>
          <w:b/>
          <w:color w:val="FF0000"/>
        </w:rPr>
        <w:t>Účastník výběrového řízení</w:t>
      </w:r>
      <w:r w:rsidRPr="005C4E8A">
        <w:rPr>
          <w:b/>
          <w:color w:val="FF0000"/>
        </w:rPr>
        <w:t xml:space="preserve"> v návrhu </w:t>
      </w:r>
      <w:r>
        <w:rPr>
          <w:b/>
          <w:color w:val="FF0000"/>
        </w:rPr>
        <w:t>Kupní smlouvy</w:t>
      </w:r>
      <w:r w:rsidRPr="005C4E8A">
        <w:rPr>
          <w:b/>
          <w:color w:val="FF0000"/>
        </w:rPr>
        <w:t xml:space="preserve"> řádně a správně doplní údaje na vyznačených místech, a to v souladu s obsahem předkládané nabídky.</w:t>
      </w:r>
    </w:p>
    <w:p w:rsidR="008F770F" w:rsidRDefault="008F770F" w:rsidP="005F2720">
      <w:pPr>
        <w:spacing w:line="312" w:lineRule="auto"/>
        <w:contextualSpacing/>
        <w:jc w:val="center"/>
        <w:rPr>
          <w:b/>
        </w:rPr>
      </w:pPr>
    </w:p>
    <w:p w:rsidR="005B304C" w:rsidRPr="003F03BB" w:rsidRDefault="0060346D" w:rsidP="008F770F">
      <w:pPr>
        <w:pStyle w:val="Nzev"/>
        <w:spacing w:after="200"/>
        <w:rPr>
          <w:rFonts w:ascii="Times New Roman" w:hAnsi="Times New Roman"/>
          <w:sz w:val="28"/>
          <w:szCs w:val="28"/>
        </w:rPr>
      </w:pPr>
      <w:r w:rsidRPr="003F03BB">
        <w:rPr>
          <w:rFonts w:ascii="Times New Roman" w:hAnsi="Times New Roman"/>
          <w:sz w:val="28"/>
          <w:szCs w:val="28"/>
        </w:rPr>
        <w:t xml:space="preserve">K U P N Í  </w:t>
      </w:r>
      <w:r w:rsidR="00A87B9C" w:rsidRPr="003F03BB">
        <w:rPr>
          <w:rFonts w:ascii="Times New Roman" w:hAnsi="Times New Roman"/>
          <w:sz w:val="28"/>
          <w:szCs w:val="28"/>
        </w:rPr>
        <w:t>S M L O U V</w:t>
      </w:r>
      <w:r w:rsidR="005B304C" w:rsidRPr="003F03BB">
        <w:rPr>
          <w:rFonts w:ascii="Times New Roman" w:hAnsi="Times New Roman"/>
          <w:sz w:val="28"/>
          <w:szCs w:val="28"/>
        </w:rPr>
        <w:t> </w:t>
      </w:r>
      <w:r w:rsidR="00A87B9C" w:rsidRPr="003F03BB">
        <w:rPr>
          <w:rFonts w:ascii="Times New Roman" w:hAnsi="Times New Roman"/>
          <w:sz w:val="28"/>
          <w:szCs w:val="28"/>
        </w:rPr>
        <w:t>A</w:t>
      </w:r>
      <w:r w:rsidR="008F770F" w:rsidRPr="003F03BB">
        <w:rPr>
          <w:rFonts w:ascii="Times New Roman" w:hAnsi="Times New Roman"/>
          <w:sz w:val="28"/>
          <w:szCs w:val="28"/>
          <w:lang w:val="cs-CZ"/>
        </w:rPr>
        <w:t xml:space="preserve">  </w:t>
      </w:r>
      <w:r w:rsidR="003F03BB">
        <w:rPr>
          <w:rFonts w:ascii="Times New Roman" w:hAnsi="Times New Roman"/>
          <w:sz w:val="28"/>
          <w:szCs w:val="28"/>
          <w:lang w:val="cs-CZ"/>
        </w:rPr>
        <w:t>- NÁVRH</w:t>
      </w:r>
    </w:p>
    <w:p w:rsidR="0069731E" w:rsidRPr="003F03BB" w:rsidRDefault="0069731E" w:rsidP="0069731E">
      <w:pPr>
        <w:pStyle w:val="Zkladntext"/>
        <w:spacing w:before="120" w:after="0" w:line="276" w:lineRule="auto"/>
        <w:jc w:val="center"/>
      </w:pPr>
      <w:r w:rsidRPr="003F03BB">
        <w:t xml:space="preserve">uzavřená dle § </w:t>
      </w:r>
      <w:r w:rsidR="00EC62D2" w:rsidRPr="003F03BB">
        <w:t>2079 a násl</w:t>
      </w:r>
      <w:r w:rsidR="00535FE0" w:rsidRPr="003F03BB">
        <w:t xml:space="preserve">edujících zákona č. 89/2012 Sb., </w:t>
      </w:r>
      <w:r w:rsidR="00A62EC0" w:rsidRPr="003F03BB">
        <w:t xml:space="preserve">občanský zákoník, </w:t>
      </w:r>
      <w:r w:rsidR="00A62EC0" w:rsidRPr="003F03BB">
        <w:br/>
      </w:r>
      <w:r w:rsidR="00535FE0" w:rsidRPr="003F03BB">
        <w:t>v platném znění</w:t>
      </w:r>
      <w:r w:rsidR="00EC62D2" w:rsidRPr="003F03BB">
        <w:t xml:space="preserve"> </w:t>
      </w:r>
    </w:p>
    <w:p w:rsidR="00446EA8" w:rsidRPr="00446EA8" w:rsidRDefault="00446EA8" w:rsidP="003F03BB">
      <w:pPr>
        <w:pStyle w:val="Nzev"/>
        <w:spacing w:after="200"/>
        <w:rPr>
          <w:rFonts w:ascii="Times New Roman" w:hAnsi="Times New Roman"/>
          <w:b w:val="0"/>
          <w:sz w:val="24"/>
          <w:szCs w:val="24"/>
          <w:lang w:val="cs-CZ"/>
        </w:rPr>
      </w:pPr>
    </w:p>
    <w:p w:rsidR="003F03BB" w:rsidRPr="003F03BB" w:rsidRDefault="003F03BB" w:rsidP="003F03BB">
      <w:pPr>
        <w:pStyle w:val="Nzev"/>
        <w:spacing w:after="200"/>
        <w:rPr>
          <w:rFonts w:ascii="Times New Roman" w:hAnsi="Times New Roman"/>
          <w:b w:val="0"/>
          <w:sz w:val="28"/>
          <w:szCs w:val="28"/>
        </w:rPr>
      </w:pPr>
      <w:r w:rsidRPr="003F03BB">
        <w:rPr>
          <w:rFonts w:ascii="Times New Roman" w:hAnsi="Times New Roman"/>
          <w:b w:val="0"/>
          <w:sz w:val="28"/>
          <w:szCs w:val="28"/>
        </w:rPr>
        <w:t>(dále jen „KS“)</w:t>
      </w:r>
    </w:p>
    <w:p w:rsidR="00727F5C" w:rsidRPr="003F03BB" w:rsidRDefault="00727F5C" w:rsidP="005F2720">
      <w:pPr>
        <w:spacing w:line="312" w:lineRule="auto"/>
        <w:contextualSpacing/>
        <w:jc w:val="both"/>
      </w:pPr>
    </w:p>
    <w:p w:rsidR="008F770F" w:rsidRPr="003F03BB" w:rsidRDefault="008F770F" w:rsidP="008F770F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I.</w:t>
      </w:r>
    </w:p>
    <w:p w:rsidR="008F770F" w:rsidRPr="003F03BB" w:rsidRDefault="008F770F" w:rsidP="008F770F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SMLUVNÍ STRANY</w:t>
      </w:r>
    </w:p>
    <w:p w:rsidR="008F770F" w:rsidRPr="003F03BB" w:rsidRDefault="008F770F" w:rsidP="008F770F">
      <w:pPr>
        <w:rPr>
          <w:sz w:val="22"/>
          <w:szCs w:val="22"/>
        </w:rPr>
      </w:pPr>
    </w:p>
    <w:p w:rsidR="003F03BB" w:rsidRDefault="00D93749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 w:rsidRPr="003F03BB">
        <w:rPr>
          <w:u w:val="single"/>
        </w:rPr>
        <w:t>Prodávající:</w:t>
      </w:r>
      <w:r w:rsidRPr="003F03BB">
        <w:rPr>
          <w:b/>
        </w:rPr>
        <w:t xml:space="preserve"> </w:t>
      </w:r>
      <w:r w:rsidRPr="003F03BB">
        <w:rPr>
          <w:b/>
        </w:rPr>
        <w:tab/>
      </w:r>
      <w:r w:rsidR="003F03BB">
        <w:rPr>
          <w:rFonts w:ascii="Arial" w:hAnsi="Arial" w:cs="Arial"/>
          <w:color w:val="000000"/>
          <w:szCs w:val="22"/>
        </w:rPr>
        <w:t>[</w:t>
      </w:r>
      <w:r w:rsidR="003F03BB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3F03BB"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se sídlem</w:t>
      </w:r>
      <w:r w:rsidRPr="00864DAA">
        <w:t>:</w:t>
      </w:r>
      <w:r w:rsidRPr="00864DAA"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zastupuje</w:t>
      </w:r>
      <w:r w:rsidRPr="00864DAA">
        <w:t>:</w:t>
      </w:r>
      <w:r w:rsidRPr="00864DAA"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IČ:</w:t>
      </w:r>
      <w:r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DIČ:</w:t>
      </w:r>
      <w:r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 w:rsidRPr="003F03BB">
        <w:t xml:space="preserve">bankovní spojení:     </w:t>
      </w:r>
      <w:r w:rsidRPr="003F03BB"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 w:rsidRPr="003F03BB">
        <w:rPr>
          <w:color w:val="000000"/>
        </w:rPr>
        <w:t xml:space="preserve">zapsaný </w:t>
      </w:r>
      <w:r w:rsidRPr="003F03BB">
        <w:rPr>
          <w:color w:val="000000"/>
        </w:rPr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A87B9C" w:rsidRPr="003F03BB" w:rsidRDefault="003F03BB" w:rsidP="003F03BB">
      <w:pPr>
        <w:pStyle w:val="Zkladntext"/>
        <w:tabs>
          <w:tab w:val="left" w:pos="142"/>
        </w:tabs>
        <w:ind w:left="142" w:right="-108" w:hanging="142"/>
      </w:pPr>
      <w:r w:rsidRPr="003F03BB">
        <w:rPr>
          <w:i/>
          <w:iCs/>
        </w:rPr>
        <w:t xml:space="preserve"> </w:t>
      </w:r>
      <w:r w:rsidR="00D93749" w:rsidRPr="003F03BB">
        <w:rPr>
          <w:i/>
          <w:iCs/>
        </w:rPr>
        <w:t>(dále jen prodávající)</w:t>
      </w:r>
    </w:p>
    <w:p w:rsidR="00D93749" w:rsidRPr="003F03BB" w:rsidRDefault="00D93749" w:rsidP="005F2720">
      <w:pPr>
        <w:spacing w:line="312" w:lineRule="auto"/>
        <w:contextualSpacing/>
        <w:jc w:val="both"/>
      </w:pPr>
    </w:p>
    <w:p w:rsidR="00EA6E51" w:rsidRPr="003F03BB" w:rsidRDefault="000D7609" w:rsidP="00BD4871">
      <w:pPr>
        <w:spacing w:line="312" w:lineRule="auto"/>
        <w:contextualSpacing/>
        <w:jc w:val="both"/>
        <w:rPr>
          <w:u w:val="single"/>
        </w:rPr>
      </w:pPr>
      <w:r w:rsidRPr="003F03BB">
        <w:rPr>
          <w:u w:val="single"/>
        </w:rPr>
        <w:t>Kupující:</w:t>
      </w:r>
    </w:p>
    <w:p w:rsidR="003F03BB" w:rsidRPr="002248DB" w:rsidRDefault="003F03BB" w:rsidP="003F03BB">
      <w:pPr>
        <w:tabs>
          <w:tab w:val="left" w:pos="2977"/>
        </w:tabs>
      </w:pPr>
      <w:r w:rsidRPr="00864DAA">
        <w:rPr>
          <w:b/>
        </w:rPr>
        <w:t xml:space="preserve">VÚCHS Rapotín, s. r. o. </w:t>
      </w:r>
    </w:p>
    <w:p w:rsidR="003F03BB" w:rsidRPr="00864DAA" w:rsidRDefault="003F03BB" w:rsidP="003F03BB">
      <w:pPr>
        <w:tabs>
          <w:tab w:val="left" w:pos="142"/>
          <w:tab w:val="left" w:pos="1418"/>
          <w:tab w:val="left" w:pos="2127"/>
          <w:tab w:val="left" w:pos="2977"/>
          <w:tab w:val="left" w:pos="4254"/>
          <w:tab w:val="left" w:pos="4963"/>
          <w:tab w:val="left" w:pos="7785"/>
        </w:tabs>
        <w:ind w:left="142" w:hanging="142"/>
      </w:pPr>
      <w:r>
        <w:t>se sídlem</w:t>
      </w:r>
      <w:r w:rsidRPr="00864DAA">
        <w:t>:</w:t>
      </w:r>
      <w:r w:rsidRPr="00864DAA">
        <w:tab/>
      </w:r>
      <w:r w:rsidRPr="00864DAA">
        <w:tab/>
      </w:r>
      <w:r>
        <w:tab/>
      </w:r>
      <w:r w:rsidRPr="00864DAA">
        <w:t xml:space="preserve">Rapotín, Výzkumníků 267, 788 13  </w:t>
      </w:r>
      <w:r w:rsidRPr="00864DAA">
        <w:tab/>
      </w:r>
    </w:p>
    <w:p w:rsidR="003F03BB" w:rsidRPr="00864DAA" w:rsidRDefault="003F03BB" w:rsidP="003F03BB">
      <w:pPr>
        <w:tabs>
          <w:tab w:val="left" w:pos="142"/>
          <w:tab w:val="left" w:pos="2977"/>
        </w:tabs>
        <w:ind w:left="142" w:hanging="142"/>
      </w:pPr>
      <w:r>
        <w:t>zastupuje</w:t>
      </w:r>
      <w:r w:rsidRPr="00864DAA">
        <w:t>:</w:t>
      </w:r>
      <w:r w:rsidRPr="00864DAA">
        <w:tab/>
        <w:t>Ing. Ondřej Kopp</w:t>
      </w:r>
      <w:r>
        <w:t>,</w:t>
      </w:r>
      <w:r w:rsidRPr="00864DAA">
        <w:t xml:space="preserve"> jednatel společnosti</w:t>
      </w:r>
    </w:p>
    <w:p w:rsidR="003F03BB" w:rsidRPr="00864DAA" w:rsidRDefault="003F03BB" w:rsidP="003F03BB">
      <w:pPr>
        <w:tabs>
          <w:tab w:val="left" w:pos="142"/>
          <w:tab w:val="left" w:pos="2977"/>
        </w:tabs>
        <w:ind w:left="142" w:hanging="142"/>
      </w:pPr>
      <w:r>
        <w:t>IČ:</w:t>
      </w:r>
      <w:r>
        <w:tab/>
      </w:r>
      <w:r w:rsidRPr="00864DAA">
        <w:t>25370596</w:t>
      </w:r>
    </w:p>
    <w:p w:rsidR="003F03BB" w:rsidRPr="00864DAA" w:rsidRDefault="003F03BB" w:rsidP="003F03BB">
      <w:pPr>
        <w:tabs>
          <w:tab w:val="left" w:pos="142"/>
          <w:tab w:val="left" w:pos="2977"/>
        </w:tabs>
        <w:ind w:left="142" w:hanging="142"/>
      </w:pPr>
      <w:r>
        <w:t>DIČ:</w:t>
      </w:r>
      <w:r>
        <w:tab/>
      </w:r>
      <w:r w:rsidRPr="00864DAA">
        <w:t>CZ699002721</w:t>
      </w:r>
    </w:p>
    <w:p w:rsidR="003F03BB" w:rsidRPr="003F03BB" w:rsidRDefault="003F03BB" w:rsidP="003F03BB">
      <w:pPr>
        <w:pStyle w:val="Zkladntext"/>
        <w:tabs>
          <w:tab w:val="left" w:pos="142"/>
          <w:tab w:val="left" w:pos="2977"/>
        </w:tabs>
        <w:ind w:left="142" w:right="-108" w:hanging="142"/>
        <w:rPr>
          <w:color w:val="000000"/>
        </w:rPr>
      </w:pPr>
      <w:r w:rsidRPr="003F03BB">
        <w:t xml:space="preserve">bankovní spojení:     </w:t>
      </w:r>
      <w:r w:rsidRPr="003F03BB">
        <w:tab/>
        <w:t xml:space="preserve">Komerční banka, a.s., Šumperk, </w:t>
      </w:r>
      <w:proofErr w:type="spellStart"/>
      <w:proofErr w:type="gramStart"/>
      <w:r w:rsidRPr="003F03BB">
        <w:t>č.ú</w:t>
      </w:r>
      <w:proofErr w:type="spellEnd"/>
      <w:r w:rsidRPr="003F03BB">
        <w:t xml:space="preserve">. </w:t>
      </w:r>
      <w:r w:rsidRPr="003F03BB">
        <w:rPr>
          <w:color w:val="000000"/>
        </w:rPr>
        <w:t>5874850287/0100</w:t>
      </w:r>
      <w:proofErr w:type="gramEnd"/>
    </w:p>
    <w:p w:rsidR="003F03BB" w:rsidRPr="003F03BB" w:rsidRDefault="003F03BB" w:rsidP="003F03BB">
      <w:pPr>
        <w:pStyle w:val="Zkladntext"/>
        <w:tabs>
          <w:tab w:val="left" w:pos="142"/>
        </w:tabs>
        <w:ind w:left="142" w:right="-108" w:hanging="142"/>
      </w:pPr>
      <w:r w:rsidRPr="003F03BB">
        <w:rPr>
          <w:color w:val="000000"/>
        </w:rPr>
        <w:t>zapsaný v OR vedeném Krajským soudem v Ostravě, spisová značka C/15574</w:t>
      </w:r>
    </w:p>
    <w:p w:rsidR="003F03BB" w:rsidRDefault="00564450" w:rsidP="00AC4785">
      <w:pPr>
        <w:spacing w:line="312" w:lineRule="auto"/>
        <w:contextualSpacing/>
        <w:jc w:val="both"/>
      </w:pPr>
      <w:r w:rsidRPr="003F03BB">
        <w:rPr>
          <w:i/>
          <w:iCs/>
        </w:rPr>
        <w:t xml:space="preserve">(dále jen </w:t>
      </w:r>
      <w:r w:rsidR="000D3046" w:rsidRPr="003F03BB">
        <w:rPr>
          <w:i/>
          <w:iCs/>
        </w:rPr>
        <w:t>kupující</w:t>
      </w:r>
      <w:r w:rsidRPr="003F03BB">
        <w:rPr>
          <w:i/>
          <w:iCs/>
        </w:rPr>
        <w:t>)</w:t>
      </w:r>
      <w:r w:rsidR="00EA6E51" w:rsidRPr="003F03BB">
        <w:t xml:space="preserve">                </w:t>
      </w:r>
    </w:p>
    <w:p w:rsidR="00AC4785" w:rsidRPr="003F03BB" w:rsidRDefault="00EA6E51" w:rsidP="00AC4785">
      <w:pPr>
        <w:spacing w:line="312" w:lineRule="auto"/>
        <w:contextualSpacing/>
        <w:jc w:val="both"/>
        <w:rPr>
          <w:sz w:val="26"/>
          <w:szCs w:val="26"/>
        </w:rPr>
      </w:pPr>
      <w:r w:rsidRPr="003F03BB">
        <w:t xml:space="preserve">           </w:t>
      </w:r>
      <w:r w:rsidRPr="003F03BB">
        <w:tab/>
      </w:r>
      <w:r w:rsidRPr="003F03BB">
        <w:tab/>
      </w:r>
    </w:p>
    <w:p w:rsidR="00C91C68" w:rsidRPr="003F03BB" w:rsidRDefault="00C91C68" w:rsidP="00EA6E51">
      <w:pPr>
        <w:spacing w:line="312" w:lineRule="auto"/>
        <w:contextualSpacing/>
        <w:jc w:val="center"/>
        <w:rPr>
          <w:b/>
          <w:bCs/>
        </w:rPr>
      </w:pPr>
    </w:p>
    <w:p w:rsidR="00DF411E" w:rsidRPr="003F03BB" w:rsidRDefault="00DF411E" w:rsidP="00347BF3">
      <w:pPr>
        <w:pStyle w:val="Odstavecseseznamem"/>
        <w:numPr>
          <w:ilvl w:val="0"/>
          <w:numId w:val="7"/>
        </w:numPr>
        <w:spacing w:line="312" w:lineRule="auto"/>
        <w:jc w:val="center"/>
        <w:rPr>
          <w:b/>
          <w:bCs/>
        </w:rPr>
      </w:pPr>
      <w:r w:rsidRPr="003F03BB">
        <w:rPr>
          <w:b/>
          <w:bCs/>
        </w:rPr>
        <w:t>Ú</w:t>
      </w:r>
      <w:r w:rsidR="00BA081E" w:rsidRPr="003F03BB">
        <w:rPr>
          <w:b/>
          <w:bCs/>
        </w:rPr>
        <w:t>vodní ustanovení</w:t>
      </w:r>
    </w:p>
    <w:p w:rsidR="00DF411E" w:rsidRPr="003F03BB" w:rsidRDefault="00DF411E" w:rsidP="00347BF3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3F03BB">
        <w:rPr>
          <w:bCs/>
        </w:rPr>
        <w:t xml:space="preserve">Prodávající prohlašuje, že je </w:t>
      </w:r>
      <w:r w:rsidR="00280425" w:rsidRPr="003F03BB">
        <w:rPr>
          <w:bCs/>
        </w:rPr>
        <w:t>osobou plně způsobilou k právnímu jednání</w:t>
      </w:r>
      <w:r w:rsidRPr="003F03BB">
        <w:rPr>
          <w:bCs/>
        </w:rPr>
        <w:t xml:space="preserve"> a že je oprávněn tuto </w:t>
      </w:r>
      <w:r w:rsidR="00F975A4" w:rsidRPr="003F03BB">
        <w:rPr>
          <w:bCs/>
        </w:rPr>
        <w:t>KS</w:t>
      </w:r>
      <w:r w:rsidRPr="003F03BB">
        <w:rPr>
          <w:bCs/>
        </w:rPr>
        <w:t xml:space="preserve"> uza</w:t>
      </w:r>
      <w:r w:rsidR="00F975A4" w:rsidRPr="003F03BB">
        <w:rPr>
          <w:bCs/>
        </w:rPr>
        <w:t>vřít a plnit povinnosti v této KS</w:t>
      </w:r>
      <w:r w:rsidRPr="003F03BB">
        <w:rPr>
          <w:bCs/>
        </w:rPr>
        <w:t xml:space="preserve"> obsažené.</w:t>
      </w:r>
    </w:p>
    <w:p w:rsidR="003F03BB" w:rsidRPr="003F03BB" w:rsidRDefault="003F03BB" w:rsidP="003F03BB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62206A" w:rsidRPr="003F03BB" w:rsidRDefault="00DF411E" w:rsidP="00347BF3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3F03BB">
        <w:rPr>
          <w:bCs/>
        </w:rPr>
        <w:t xml:space="preserve">Tato </w:t>
      </w:r>
      <w:r w:rsidR="00F975A4" w:rsidRPr="003F03BB">
        <w:rPr>
          <w:bCs/>
        </w:rPr>
        <w:t>KS</w:t>
      </w:r>
      <w:r w:rsidRPr="003F03BB">
        <w:rPr>
          <w:bCs/>
        </w:rPr>
        <w:t xml:space="preserve"> je uzavírána v přímé návaznosti na výsledky </w:t>
      </w:r>
      <w:r w:rsidR="00342FBF" w:rsidRPr="003F03BB">
        <w:rPr>
          <w:bCs/>
        </w:rPr>
        <w:t>výběrového</w:t>
      </w:r>
      <w:r w:rsidRPr="003F03BB">
        <w:rPr>
          <w:bCs/>
        </w:rPr>
        <w:t xml:space="preserve"> řízení realizovaného kupujícím, v rámci něhož byla nabídka prodávajícího vyhodnocena jako nejvýhodnější.</w:t>
      </w:r>
    </w:p>
    <w:p w:rsidR="001B51C3" w:rsidRDefault="001B51C3" w:rsidP="005F2720">
      <w:pPr>
        <w:spacing w:line="312" w:lineRule="auto"/>
        <w:contextualSpacing/>
        <w:jc w:val="center"/>
        <w:rPr>
          <w:b/>
        </w:rPr>
      </w:pPr>
    </w:p>
    <w:p w:rsidR="00A87B9C" w:rsidRPr="003F03BB" w:rsidRDefault="00A87B9C" w:rsidP="005F2720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lastRenderedPageBreak/>
        <w:t>I</w:t>
      </w:r>
      <w:r w:rsidR="00DF411E" w:rsidRPr="003F03BB">
        <w:rPr>
          <w:b/>
        </w:rPr>
        <w:t>I</w:t>
      </w:r>
      <w:r w:rsidRPr="003F03BB">
        <w:rPr>
          <w:b/>
        </w:rPr>
        <w:t>I.</w:t>
      </w:r>
    </w:p>
    <w:p w:rsidR="005F2720" w:rsidRPr="003F03BB" w:rsidRDefault="00A87B9C" w:rsidP="00413547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P</w:t>
      </w:r>
      <w:r w:rsidR="00BA081E" w:rsidRPr="003F03BB">
        <w:rPr>
          <w:b/>
        </w:rPr>
        <w:t>ředmět smlouvy</w:t>
      </w:r>
    </w:p>
    <w:p w:rsidR="00F979E0" w:rsidRPr="00F979E0" w:rsidRDefault="00394DF5" w:rsidP="00347BF3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 w:rsidRPr="003F03BB">
        <w:t xml:space="preserve">Předmětem plnění této </w:t>
      </w:r>
      <w:r w:rsidR="00F975A4" w:rsidRPr="003F03BB">
        <w:t>KS</w:t>
      </w:r>
      <w:r w:rsidRPr="003F03BB">
        <w:t xml:space="preserve"> uzavřené </w:t>
      </w:r>
      <w:r w:rsidR="00892E78">
        <w:t>v rámci</w:t>
      </w:r>
      <w:r w:rsidRPr="003F03BB">
        <w:t xml:space="preserve"> </w:t>
      </w:r>
      <w:r w:rsidR="00E97C1E" w:rsidRPr="003F03BB">
        <w:t xml:space="preserve">zakázky </w:t>
      </w:r>
      <w:r w:rsidR="00411B7A" w:rsidRPr="003F03BB">
        <w:t xml:space="preserve">vyšší hodnoty </w:t>
      </w:r>
      <w:r w:rsidR="005335E2" w:rsidRPr="003F03BB">
        <w:t xml:space="preserve">s názvem </w:t>
      </w:r>
      <w:r w:rsidR="005335E2" w:rsidRPr="00F979E0">
        <w:t>„</w:t>
      </w:r>
      <w:r w:rsidR="00F979E0" w:rsidRPr="00F979E0">
        <w:rPr>
          <w:rFonts w:eastAsia="Calibri"/>
          <w:bCs/>
          <w:lang w:eastAsia="en-US"/>
        </w:rPr>
        <w:t>Zemědělské stroje</w:t>
      </w:r>
      <w:r w:rsidR="005335E2" w:rsidRPr="00F979E0">
        <w:t>“</w:t>
      </w:r>
      <w:r w:rsidR="005335E2" w:rsidRPr="003F03BB">
        <w:t xml:space="preserve"> </w:t>
      </w:r>
      <w:r w:rsidRPr="003F03BB">
        <w:t xml:space="preserve">je závazek </w:t>
      </w:r>
      <w:r w:rsidR="000F128D" w:rsidRPr="003F03BB">
        <w:t xml:space="preserve">prodávajícího dodat kupujícímu </w:t>
      </w:r>
      <w:r w:rsidR="00030F72" w:rsidRPr="00F979E0">
        <w:rPr>
          <w:b/>
        </w:rPr>
        <w:t>1</w:t>
      </w:r>
      <w:r w:rsidR="005D0462" w:rsidRPr="00F979E0">
        <w:rPr>
          <w:b/>
        </w:rPr>
        <w:t> </w:t>
      </w:r>
      <w:r w:rsidR="00CD52D2" w:rsidRPr="00F979E0">
        <w:rPr>
          <w:b/>
        </w:rPr>
        <w:t>ks</w:t>
      </w:r>
      <w:r w:rsidR="00125718" w:rsidRPr="00F979E0">
        <w:rPr>
          <w:b/>
        </w:rPr>
        <w:t xml:space="preserve"> </w:t>
      </w:r>
      <w:r w:rsidR="00257DF4">
        <w:rPr>
          <w:b/>
        </w:rPr>
        <w:t>hadicového aplikátoru pro aplikaci tekutých organických hnojiv</w:t>
      </w:r>
      <w:r w:rsidR="00F84E47" w:rsidRPr="00F979E0">
        <w:rPr>
          <w:b/>
        </w:rPr>
        <w:t xml:space="preserve"> </w:t>
      </w:r>
      <w:r w:rsidR="00BD4871" w:rsidRPr="003F03BB">
        <w:t>značky</w:t>
      </w:r>
      <w:r w:rsidR="00B95B6B" w:rsidRPr="003F03BB">
        <w:t xml:space="preserve"> a typu</w:t>
      </w:r>
      <w:r w:rsidR="00BD4871" w:rsidRPr="003F03BB">
        <w:t xml:space="preserve"> </w:t>
      </w:r>
      <w:r w:rsidR="003767F8" w:rsidRPr="00F979E0">
        <w:rPr>
          <w:highlight w:val="yellow"/>
        </w:rPr>
        <w:t>……</w:t>
      </w:r>
      <w:r w:rsidR="001B51C3" w:rsidRPr="00F979E0">
        <w:rPr>
          <w:highlight w:val="yellow"/>
        </w:rPr>
        <w:t>……………………</w:t>
      </w:r>
      <w:r w:rsidR="003767F8" w:rsidRPr="00F979E0">
        <w:rPr>
          <w:highlight w:val="yellow"/>
        </w:rPr>
        <w:t>…</w:t>
      </w:r>
      <w:r w:rsidR="00F979E0">
        <w:rPr>
          <w:highlight w:val="yellow"/>
        </w:rPr>
        <w:t>………………….</w:t>
      </w:r>
      <w:r w:rsidR="003767F8" w:rsidRPr="00F979E0">
        <w:rPr>
          <w:highlight w:val="yellow"/>
        </w:rPr>
        <w:t>……………………</w:t>
      </w:r>
      <w:r w:rsidR="00F979E0">
        <w:t xml:space="preserve"> </w:t>
      </w:r>
      <w:r w:rsidR="00F979E0">
        <w:rPr>
          <w:rFonts w:ascii="Arial" w:hAnsi="Arial" w:cs="Arial"/>
          <w:color w:val="000000"/>
          <w:szCs w:val="22"/>
        </w:rPr>
        <w:t>[</w:t>
      </w:r>
      <w:r w:rsidR="00F979E0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F979E0">
        <w:rPr>
          <w:rFonts w:ascii="Arial" w:hAnsi="Arial" w:cs="Arial"/>
          <w:color w:val="000000"/>
          <w:szCs w:val="22"/>
        </w:rPr>
        <w:t>]</w:t>
      </w:r>
    </w:p>
    <w:p w:rsidR="00E44E77" w:rsidRDefault="00AC4785" w:rsidP="00F979E0">
      <w:pPr>
        <w:pStyle w:val="Odstavecseseznamem"/>
        <w:spacing w:line="276" w:lineRule="auto"/>
        <w:ind w:left="426"/>
        <w:jc w:val="both"/>
      </w:pPr>
      <w:r w:rsidRPr="003F03BB">
        <w:t xml:space="preserve"> </w:t>
      </w:r>
      <w:r w:rsidR="00B150C6" w:rsidRPr="003F03BB">
        <w:t>(dále jen „předmět koupě“).</w:t>
      </w:r>
    </w:p>
    <w:p w:rsidR="003F03BB" w:rsidRPr="003F03BB" w:rsidRDefault="003F03BB" w:rsidP="003F03BB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A87B9C" w:rsidRDefault="000550CB" w:rsidP="00347BF3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 w:rsidRPr="003F03BB">
        <w:t xml:space="preserve">Kupující se zavazuje </w:t>
      </w:r>
      <w:r w:rsidR="00500919" w:rsidRPr="003F03BB">
        <w:t>předmět koupě</w:t>
      </w:r>
      <w:r w:rsidRPr="003F03BB">
        <w:t xml:space="preserve"> převzít a zaplatit za </w:t>
      </w:r>
      <w:r w:rsidR="00A87B9C" w:rsidRPr="003F03BB">
        <w:t>ně</w:t>
      </w:r>
      <w:r w:rsidRPr="003F03BB">
        <w:t>j</w:t>
      </w:r>
      <w:r w:rsidR="00A87B9C" w:rsidRPr="003F03BB">
        <w:t xml:space="preserve"> dohodnuto</w:t>
      </w:r>
      <w:r w:rsidRPr="003F03BB">
        <w:t>u cenu,</w:t>
      </w:r>
      <w:r w:rsidR="00B81CEA" w:rsidRPr="003F03BB">
        <w:t xml:space="preserve"> </w:t>
      </w:r>
      <w:r w:rsidRPr="003F03BB">
        <w:t>uvede</w:t>
      </w:r>
      <w:r w:rsidR="00A87B9C" w:rsidRPr="003F03BB">
        <w:t xml:space="preserve">nou v bodě </w:t>
      </w:r>
      <w:r w:rsidR="00BE636C" w:rsidRPr="003F03BB">
        <w:t>IV</w:t>
      </w:r>
      <w:r w:rsidR="00A87B9C" w:rsidRPr="003F03BB">
        <w:t xml:space="preserve">. této </w:t>
      </w:r>
      <w:r w:rsidR="00F975A4" w:rsidRPr="003F03BB">
        <w:t>KS</w:t>
      </w:r>
      <w:r w:rsidR="00A87B9C" w:rsidRPr="003F03BB">
        <w:t>.</w:t>
      </w:r>
    </w:p>
    <w:p w:rsidR="00F979E0" w:rsidRPr="00F979E0" w:rsidRDefault="00F979E0" w:rsidP="00F979E0">
      <w:pPr>
        <w:pStyle w:val="Odstavecseseznamem"/>
        <w:rPr>
          <w:sz w:val="8"/>
          <w:szCs w:val="8"/>
        </w:rPr>
      </w:pPr>
    </w:p>
    <w:p w:rsidR="000550CB" w:rsidRPr="003F03BB" w:rsidRDefault="00A87B9C" w:rsidP="00347BF3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 w:rsidRPr="003F03BB">
        <w:t>Součástí předmět</w:t>
      </w:r>
      <w:r w:rsidR="00B81CEA" w:rsidRPr="003F03BB">
        <w:t xml:space="preserve">u </w:t>
      </w:r>
      <w:r w:rsidR="00B150C6" w:rsidRPr="003F03BB">
        <w:t>koupě</w:t>
      </w:r>
      <w:r w:rsidR="00B81CEA" w:rsidRPr="003F03BB">
        <w:t xml:space="preserve"> </w:t>
      </w:r>
      <w:r w:rsidR="00892E78">
        <w:t xml:space="preserve">jsou relevantní </w:t>
      </w:r>
      <w:r w:rsidRPr="003F03BB">
        <w:t xml:space="preserve">doklady </w:t>
      </w:r>
      <w:r w:rsidR="005D0462" w:rsidRPr="003F03BB">
        <w:t>v českém jazyce</w:t>
      </w:r>
      <w:r w:rsidRPr="003F03BB">
        <w:t>:</w:t>
      </w:r>
    </w:p>
    <w:p w:rsidR="00B150C6" w:rsidRPr="003F03BB" w:rsidRDefault="00B150C6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 w:rsidRPr="003F03BB">
        <w:t>prohlášení o shodě,</w:t>
      </w:r>
    </w:p>
    <w:p w:rsidR="007513D3" w:rsidRDefault="000550CB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 w:rsidRPr="003F03BB">
        <w:t>ná</w:t>
      </w:r>
      <w:r w:rsidR="00FD1990" w:rsidRPr="003F03BB">
        <w:t xml:space="preserve">vod </w:t>
      </w:r>
      <w:r w:rsidR="007513D3">
        <w:t>k obsluze,</w:t>
      </w:r>
    </w:p>
    <w:p w:rsidR="00257DF4" w:rsidRDefault="007513D3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>
        <w:t>katalog náhradních dílů</w:t>
      </w:r>
    </w:p>
    <w:p w:rsidR="00257DF4" w:rsidRDefault="00257DF4" w:rsidP="00257DF4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>
        <w:t>t</w:t>
      </w:r>
      <w:r w:rsidRPr="003F03BB">
        <w:t>echnick</w:t>
      </w:r>
      <w:r>
        <w:t>é osvědčení nebo jiný doklad pro zápis do technického osvědčení cisterny, pokud je relevantní.</w:t>
      </w:r>
    </w:p>
    <w:p w:rsidR="00AD4405" w:rsidRPr="00AD4405" w:rsidRDefault="00AD4405" w:rsidP="00AD4405">
      <w:pPr>
        <w:pStyle w:val="Odstavecseseznamem"/>
        <w:spacing w:line="312" w:lineRule="auto"/>
        <w:ind w:left="851"/>
        <w:jc w:val="both"/>
        <w:rPr>
          <w:sz w:val="8"/>
          <w:szCs w:val="8"/>
        </w:rPr>
      </w:pPr>
    </w:p>
    <w:p w:rsidR="000550CB" w:rsidRPr="003F03BB" w:rsidRDefault="000550CB" w:rsidP="00347BF3">
      <w:pPr>
        <w:pStyle w:val="Odstavecseseznamem"/>
        <w:numPr>
          <w:ilvl w:val="0"/>
          <w:numId w:val="8"/>
        </w:numPr>
        <w:spacing w:line="312" w:lineRule="auto"/>
        <w:ind w:left="426" w:hanging="426"/>
        <w:jc w:val="both"/>
      </w:pPr>
      <w:r w:rsidRPr="003F03BB">
        <w:t xml:space="preserve">Součástí předmětu </w:t>
      </w:r>
      <w:r w:rsidR="003E11AD" w:rsidRPr="003F03BB">
        <w:t xml:space="preserve">koupě </w:t>
      </w:r>
      <w:r w:rsidR="00912F24" w:rsidRPr="003F03BB">
        <w:t>je dále závazek prodávajícího k</w:t>
      </w:r>
      <w:r w:rsidRPr="003F03BB">
        <w:t>:</w:t>
      </w:r>
    </w:p>
    <w:p w:rsidR="000550CB" w:rsidRPr="003F03BB" w:rsidRDefault="000550CB" w:rsidP="00347BF3">
      <w:pPr>
        <w:pStyle w:val="Odstavecseseznamem"/>
        <w:numPr>
          <w:ilvl w:val="0"/>
          <w:numId w:val="10"/>
        </w:numPr>
        <w:spacing w:line="312" w:lineRule="auto"/>
        <w:ind w:left="851" w:hanging="425"/>
        <w:jc w:val="both"/>
      </w:pPr>
      <w:r w:rsidRPr="003F03BB">
        <w:t xml:space="preserve">uvedení </w:t>
      </w:r>
      <w:r w:rsidR="00B150C6" w:rsidRPr="003F03BB">
        <w:t>předmětu koupě</w:t>
      </w:r>
      <w:r w:rsidRPr="003F03BB">
        <w:t xml:space="preserve"> do provozu</w:t>
      </w:r>
      <w:r w:rsidR="003767F8" w:rsidRPr="003F03BB">
        <w:t>, případná montáž</w:t>
      </w:r>
      <w:r w:rsidRPr="003F03BB">
        <w:t xml:space="preserve"> a proveden</w:t>
      </w:r>
      <w:r w:rsidR="00D80CC4" w:rsidRPr="003F03BB">
        <w:t>í zkoušek osvědčujících provozu</w:t>
      </w:r>
      <w:r w:rsidRPr="003F03BB">
        <w:t>schopnost dodaného zboží,</w:t>
      </w:r>
    </w:p>
    <w:p w:rsidR="000550CB" w:rsidRPr="003F03BB" w:rsidRDefault="00B150C6" w:rsidP="00347BF3">
      <w:pPr>
        <w:pStyle w:val="Odstavecseseznamem"/>
        <w:numPr>
          <w:ilvl w:val="0"/>
          <w:numId w:val="10"/>
        </w:numPr>
        <w:spacing w:line="312" w:lineRule="auto"/>
        <w:ind w:left="851" w:hanging="425"/>
        <w:jc w:val="both"/>
      </w:pPr>
      <w:r w:rsidRPr="003F03BB">
        <w:t>zaškolení obsluhy stroje</w:t>
      </w:r>
      <w:r w:rsidR="00892E78">
        <w:t>.</w:t>
      </w:r>
    </w:p>
    <w:p w:rsidR="001B51C3" w:rsidRPr="00257DF4" w:rsidRDefault="001B51C3" w:rsidP="005F2720">
      <w:pPr>
        <w:spacing w:line="312" w:lineRule="auto"/>
        <w:ind w:left="360"/>
        <w:contextualSpacing/>
        <w:jc w:val="center"/>
        <w:rPr>
          <w:b/>
          <w:sz w:val="16"/>
          <w:szCs w:val="16"/>
        </w:rPr>
      </w:pPr>
    </w:p>
    <w:p w:rsidR="000550CB" w:rsidRPr="003F03BB" w:rsidRDefault="00DF411E" w:rsidP="005F2720">
      <w:pPr>
        <w:spacing w:line="312" w:lineRule="auto"/>
        <w:ind w:left="360"/>
        <w:contextualSpacing/>
        <w:jc w:val="center"/>
        <w:rPr>
          <w:b/>
        </w:rPr>
      </w:pPr>
      <w:r w:rsidRPr="003F03BB">
        <w:rPr>
          <w:b/>
        </w:rPr>
        <w:t>IV</w:t>
      </w:r>
      <w:r w:rsidR="000550CB" w:rsidRPr="003F03BB">
        <w:rPr>
          <w:b/>
        </w:rPr>
        <w:t>.</w:t>
      </w:r>
    </w:p>
    <w:p w:rsidR="000550CB" w:rsidRPr="003F03BB" w:rsidRDefault="000550CB" w:rsidP="00413547">
      <w:pPr>
        <w:spacing w:line="312" w:lineRule="auto"/>
        <w:ind w:left="360"/>
        <w:contextualSpacing/>
        <w:jc w:val="center"/>
        <w:rPr>
          <w:b/>
        </w:rPr>
      </w:pPr>
      <w:r w:rsidRPr="003F03BB">
        <w:rPr>
          <w:b/>
        </w:rPr>
        <w:t>C</w:t>
      </w:r>
      <w:r w:rsidR="00BA081E" w:rsidRPr="003F03BB">
        <w:rPr>
          <w:b/>
        </w:rPr>
        <w:t>ena zboží</w:t>
      </w:r>
    </w:p>
    <w:p w:rsidR="0062407C" w:rsidRPr="003F03BB" w:rsidRDefault="005335E2" w:rsidP="00347BF3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color w:val="000000"/>
        </w:rPr>
      </w:pPr>
      <w:r w:rsidRPr="003F03BB">
        <w:rPr>
          <w:color w:val="000000"/>
        </w:rPr>
        <w:t>Kupující je povinen a zavazuje se za předmět koupě, uvedený v čl. I</w:t>
      </w:r>
      <w:r w:rsidR="00DF411E" w:rsidRPr="003F03BB">
        <w:rPr>
          <w:color w:val="000000"/>
        </w:rPr>
        <w:t>I</w:t>
      </w:r>
      <w:r w:rsidRPr="003F03BB">
        <w:rPr>
          <w:color w:val="000000"/>
        </w:rPr>
        <w:t xml:space="preserve">I. této </w:t>
      </w:r>
      <w:r w:rsidR="005B304C" w:rsidRPr="003F03BB">
        <w:rPr>
          <w:color w:val="000000"/>
        </w:rPr>
        <w:t>KS</w:t>
      </w:r>
      <w:r w:rsidRPr="003F03BB">
        <w:rPr>
          <w:color w:val="000000"/>
        </w:rPr>
        <w:t xml:space="preserve"> zaplatit prodávajícímu následující kupní cenu:</w:t>
      </w:r>
      <w:r w:rsidR="00892E78">
        <w:rPr>
          <w:color w:val="000000"/>
        </w:rPr>
        <w:t xml:space="preserve"> </w:t>
      </w:r>
      <w:r w:rsidR="00892E78">
        <w:rPr>
          <w:rFonts w:ascii="Arial" w:hAnsi="Arial" w:cs="Arial"/>
          <w:color w:val="000000"/>
          <w:szCs w:val="22"/>
        </w:rPr>
        <w:t>[</w:t>
      </w:r>
      <w:r w:rsidR="00892E78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892E78">
        <w:rPr>
          <w:rFonts w:ascii="Arial" w:hAnsi="Arial" w:cs="Arial"/>
          <w:color w:val="000000"/>
          <w:szCs w:val="22"/>
        </w:rPr>
        <w:t>]</w:t>
      </w:r>
    </w:p>
    <w:p w:rsidR="00AC4785" w:rsidRPr="000232EE" w:rsidRDefault="00AC4785" w:rsidP="00AC4785">
      <w:pPr>
        <w:widowControl w:val="0"/>
        <w:suppressAutoHyphens/>
        <w:spacing w:line="276" w:lineRule="auto"/>
        <w:contextualSpacing/>
        <w:jc w:val="both"/>
        <w:rPr>
          <w:color w:val="000000"/>
          <w:sz w:val="8"/>
          <w:szCs w:val="8"/>
        </w:rPr>
      </w:pPr>
    </w:p>
    <w:tbl>
      <w:tblPr>
        <w:tblW w:w="4616" w:type="pct"/>
        <w:jc w:val="center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1951"/>
        <w:gridCol w:w="1701"/>
        <w:gridCol w:w="1963"/>
      </w:tblGrid>
      <w:tr w:rsidR="00892E78" w:rsidRPr="003F03BB" w:rsidTr="00446EA8">
        <w:trPr>
          <w:trHeight w:val="635"/>
          <w:jc w:val="center"/>
        </w:trPr>
        <w:tc>
          <w:tcPr>
            <w:tcW w:w="3010" w:type="dxa"/>
            <w:shd w:val="clear" w:color="auto" w:fill="auto"/>
            <w:vAlign w:val="center"/>
          </w:tcPr>
          <w:p w:rsidR="00892E78" w:rsidRPr="003F03BB" w:rsidRDefault="00892E78" w:rsidP="009D458C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951" w:type="dxa"/>
            <w:vAlign w:val="center"/>
          </w:tcPr>
          <w:p w:rsidR="00892E78" w:rsidRPr="003F03BB" w:rsidRDefault="00892E78" w:rsidP="00904A19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 xml:space="preserve">Cena v Kč </w:t>
            </w:r>
            <w:r w:rsidRPr="003F03BB">
              <w:rPr>
                <w:b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1701" w:type="dxa"/>
            <w:vAlign w:val="center"/>
          </w:tcPr>
          <w:p w:rsidR="00892E78" w:rsidRPr="003F03BB" w:rsidRDefault="00892E78" w:rsidP="00173D08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92E78" w:rsidRPr="003F03BB" w:rsidRDefault="00892E78" w:rsidP="009D458C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 xml:space="preserve">Cena celkem </w:t>
            </w:r>
            <w:r w:rsidRPr="003F03BB">
              <w:rPr>
                <w:b/>
                <w:color w:val="000000"/>
                <w:sz w:val="20"/>
                <w:szCs w:val="20"/>
              </w:rPr>
              <w:br/>
              <w:t>v Kč s DPH</w:t>
            </w:r>
          </w:p>
        </w:tc>
      </w:tr>
      <w:tr w:rsidR="00892E78" w:rsidRPr="003F03BB" w:rsidTr="00446EA8">
        <w:trPr>
          <w:trHeight w:val="635"/>
          <w:jc w:val="center"/>
        </w:trPr>
        <w:tc>
          <w:tcPr>
            <w:tcW w:w="3010" w:type="dxa"/>
            <w:shd w:val="clear" w:color="auto" w:fill="auto"/>
            <w:vAlign w:val="center"/>
          </w:tcPr>
          <w:p w:rsidR="00892E78" w:rsidRPr="003F03BB" w:rsidRDefault="00257DF4" w:rsidP="00257DF4">
            <w:pPr>
              <w:spacing w:line="31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hadicový aplikátor pro aplikaci tekutých organických hnojiv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46EA8">
              <w:rPr>
                <w:b/>
                <w:color w:val="000000"/>
                <w:sz w:val="20"/>
                <w:szCs w:val="20"/>
              </w:rPr>
              <w:t xml:space="preserve">- </w:t>
            </w:r>
            <w:r w:rsidR="00892E78" w:rsidRPr="003F03BB">
              <w:rPr>
                <w:b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1951" w:type="dxa"/>
            <w:shd w:val="clear" w:color="auto" w:fill="FFFF00"/>
            <w:vAlign w:val="center"/>
          </w:tcPr>
          <w:p w:rsidR="00892E78" w:rsidRPr="003F03BB" w:rsidRDefault="00892E78" w:rsidP="00B72931">
            <w:pPr>
              <w:jc w:val="center"/>
              <w:rPr>
                <w:sz w:val="20"/>
                <w:szCs w:val="20"/>
              </w:rPr>
            </w:pPr>
            <w:r w:rsidRPr="003F03BB">
              <w:rPr>
                <w:sz w:val="20"/>
                <w:szCs w:val="20"/>
              </w:rPr>
              <w:t>……………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892E78" w:rsidRPr="003F03BB" w:rsidRDefault="00892E78" w:rsidP="00B72931">
            <w:pPr>
              <w:jc w:val="center"/>
              <w:rPr>
                <w:sz w:val="20"/>
                <w:szCs w:val="20"/>
              </w:rPr>
            </w:pPr>
            <w:r w:rsidRPr="003F03BB">
              <w:rPr>
                <w:sz w:val="20"/>
                <w:szCs w:val="20"/>
              </w:rPr>
              <w:t>……………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892E78" w:rsidRPr="003F03BB" w:rsidRDefault="00892E78" w:rsidP="00B72931">
            <w:pPr>
              <w:jc w:val="center"/>
              <w:rPr>
                <w:sz w:val="20"/>
                <w:szCs w:val="20"/>
              </w:rPr>
            </w:pPr>
            <w:r w:rsidRPr="003F03BB">
              <w:rPr>
                <w:sz w:val="20"/>
                <w:szCs w:val="20"/>
              </w:rPr>
              <w:t>……………</w:t>
            </w:r>
          </w:p>
        </w:tc>
      </w:tr>
    </w:tbl>
    <w:p w:rsidR="0062407C" w:rsidRPr="003F03BB" w:rsidRDefault="00CC04C2" w:rsidP="000232EE">
      <w:pPr>
        <w:widowControl w:val="0"/>
        <w:suppressAutoHyphens/>
        <w:spacing w:line="276" w:lineRule="auto"/>
        <w:ind w:left="426"/>
        <w:contextualSpacing/>
        <w:jc w:val="both"/>
        <w:rPr>
          <w:color w:val="000000"/>
          <w:sz w:val="20"/>
          <w:szCs w:val="20"/>
        </w:rPr>
      </w:pPr>
      <w:r w:rsidRPr="003F03BB">
        <w:rPr>
          <w:i/>
          <w:color w:val="000000"/>
          <w:sz w:val="20"/>
          <w:szCs w:val="20"/>
        </w:rPr>
        <w:t xml:space="preserve">V </w:t>
      </w:r>
      <w:r w:rsidRPr="000232EE">
        <w:rPr>
          <w:i/>
          <w:color w:val="000000"/>
          <w:sz w:val="22"/>
          <w:szCs w:val="22"/>
        </w:rPr>
        <w:t>případě, že</w:t>
      </w:r>
      <w:r w:rsidRPr="003F03BB">
        <w:rPr>
          <w:i/>
          <w:color w:val="000000"/>
          <w:sz w:val="20"/>
          <w:szCs w:val="20"/>
        </w:rPr>
        <w:t xml:space="preserve"> je prodávající neplátce DPH, uvede cenu celkem v Kč do </w:t>
      </w:r>
      <w:r w:rsidR="005D0462" w:rsidRPr="003F03BB">
        <w:rPr>
          <w:i/>
          <w:color w:val="000000"/>
          <w:sz w:val="20"/>
          <w:szCs w:val="20"/>
        </w:rPr>
        <w:t>levého sloupečku</w:t>
      </w:r>
      <w:r w:rsidRPr="003F03BB">
        <w:rPr>
          <w:i/>
          <w:color w:val="000000"/>
          <w:sz w:val="20"/>
          <w:szCs w:val="20"/>
        </w:rPr>
        <w:t xml:space="preserve"> tabulky (s názvem Cena v Kč </w:t>
      </w:r>
      <w:r w:rsidR="00E01F52" w:rsidRPr="003F03BB">
        <w:rPr>
          <w:i/>
          <w:color w:val="000000"/>
          <w:sz w:val="20"/>
          <w:szCs w:val="20"/>
        </w:rPr>
        <w:t>bez </w:t>
      </w:r>
      <w:r w:rsidRPr="003F03BB">
        <w:rPr>
          <w:i/>
          <w:color w:val="000000"/>
          <w:sz w:val="20"/>
          <w:szCs w:val="20"/>
        </w:rPr>
        <w:t xml:space="preserve">DPH) a </w:t>
      </w:r>
      <w:r w:rsidR="00342FBF" w:rsidRPr="003F03BB">
        <w:rPr>
          <w:i/>
          <w:color w:val="000000"/>
          <w:sz w:val="20"/>
          <w:szCs w:val="20"/>
        </w:rPr>
        <w:t xml:space="preserve">ostatní </w:t>
      </w:r>
      <w:r w:rsidR="00892E78">
        <w:rPr>
          <w:i/>
          <w:color w:val="000000"/>
          <w:sz w:val="20"/>
          <w:szCs w:val="20"/>
        </w:rPr>
        <w:t>sloupečky</w:t>
      </w:r>
      <w:r w:rsidRPr="003F03BB">
        <w:rPr>
          <w:i/>
          <w:color w:val="000000"/>
          <w:sz w:val="20"/>
          <w:szCs w:val="20"/>
        </w:rPr>
        <w:t xml:space="preserve"> proškrtne</w:t>
      </w:r>
      <w:r w:rsidR="000232EE">
        <w:rPr>
          <w:i/>
          <w:color w:val="000000"/>
          <w:sz w:val="20"/>
          <w:szCs w:val="20"/>
        </w:rPr>
        <w:t>.</w:t>
      </w:r>
    </w:p>
    <w:p w:rsidR="006F2559" w:rsidRPr="000232EE" w:rsidRDefault="006F2559" w:rsidP="0062407C">
      <w:pPr>
        <w:widowControl w:val="0"/>
        <w:suppressAutoHyphens/>
        <w:spacing w:line="276" w:lineRule="auto"/>
        <w:contextualSpacing/>
        <w:jc w:val="both"/>
        <w:rPr>
          <w:color w:val="000000"/>
          <w:sz w:val="8"/>
          <w:szCs w:val="8"/>
        </w:rPr>
      </w:pPr>
    </w:p>
    <w:p w:rsidR="000232EE" w:rsidRPr="000232EE" w:rsidRDefault="000232EE" w:rsidP="00347BF3">
      <w:pPr>
        <w:pStyle w:val="Odstavecseseznamem"/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000000"/>
        </w:rPr>
      </w:pPr>
      <w:r>
        <w:t>C</w:t>
      </w:r>
      <w:r w:rsidRPr="003F03BB">
        <w:t xml:space="preserve">ena </w:t>
      </w:r>
      <w:r>
        <w:t xml:space="preserve">uvedená v odstavci </w:t>
      </w:r>
      <w:proofErr w:type="gramStart"/>
      <w:r>
        <w:t xml:space="preserve">IV.1 </w:t>
      </w:r>
      <w:r w:rsidRPr="003F03BB">
        <w:t>je</w:t>
      </w:r>
      <w:proofErr w:type="gramEnd"/>
      <w:r w:rsidRPr="003F03BB">
        <w:t xml:space="preserve"> nejvýše přípustná za splnění specifikovaného předmětu koupě</w:t>
      </w:r>
      <w:r>
        <w:t xml:space="preserve"> a </w:t>
      </w:r>
      <w:r>
        <w:rPr>
          <w:color w:val="000000"/>
        </w:rPr>
        <w:t>zahrnuj</w:t>
      </w:r>
      <w:r w:rsidRPr="000232EE">
        <w:rPr>
          <w:color w:val="000000"/>
        </w:rPr>
        <w:t>e veškeré náklady související s dodávkou předmětu koupě.</w:t>
      </w:r>
    </w:p>
    <w:p w:rsidR="00350033" w:rsidRPr="000232EE" w:rsidRDefault="00350033" w:rsidP="000232EE">
      <w:pPr>
        <w:spacing w:line="276" w:lineRule="auto"/>
        <w:ind w:left="720" w:hanging="720"/>
        <w:contextualSpacing/>
        <w:jc w:val="both"/>
        <w:rPr>
          <w:sz w:val="8"/>
          <w:szCs w:val="8"/>
        </w:rPr>
      </w:pPr>
    </w:p>
    <w:p w:rsidR="00C71294" w:rsidRPr="003F03BB" w:rsidRDefault="00350033" w:rsidP="00347BF3">
      <w:pPr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3F03BB">
        <w:t xml:space="preserve">Výši </w:t>
      </w:r>
      <w:r w:rsidR="009C4A20" w:rsidRPr="003F03BB">
        <w:t>ceny</w:t>
      </w:r>
      <w:r w:rsidRPr="003F03BB">
        <w:t xml:space="preserve"> </w:t>
      </w:r>
      <w:r w:rsidR="009C4A20" w:rsidRPr="003F03BB">
        <w:t xml:space="preserve">je možno </w:t>
      </w:r>
      <w:r w:rsidR="000550CB" w:rsidRPr="003F03BB">
        <w:t>překročit pouze v případě, že v průběhu realizace zakázky dojde ke změn</w:t>
      </w:r>
      <w:r w:rsidR="000232EE">
        <w:t>ě</w:t>
      </w:r>
      <w:r w:rsidR="000550CB" w:rsidRPr="003F03BB">
        <w:t xml:space="preserve"> </w:t>
      </w:r>
      <w:r w:rsidR="000232EE">
        <w:t>zákonné sazby</w:t>
      </w:r>
      <w:r w:rsidR="000550CB" w:rsidRPr="003F03BB">
        <w:t xml:space="preserve"> DPH. </w:t>
      </w:r>
      <w:r w:rsidRPr="003F03BB">
        <w:t>Jiný důvod překročení výše uvedené ceny kupující nepřipouští.</w:t>
      </w:r>
    </w:p>
    <w:p w:rsidR="00257DF4" w:rsidRPr="00257DF4" w:rsidRDefault="00257DF4" w:rsidP="005F2720">
      <w:pPr>
        <w:spacing w:line="312" w:lineRule="auto"/>
        <w:contextualSpacing/>
        <w:jc w:val="center"/>
        <w:rPr>
          <w:b/>
          <w:sz w:val="16"/>
          <w:szCs w:val="16"/>
        </w:rPr>
      </w:pPr>
    </w:p>
    <w:p w:rsidR="005A6D82" w:rsidRPr="003F03BB" w:rsidRDefault="005A6D82" w:rsidP="005F2720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V.</w:t>
      </w:r>
    </w:p>
    <w:p w:rsidR="005A6D82" w:rsidRPr="003F03BB" w:rsidRDefault="005A6D82" w:rsidP="005F2720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P</w:t>
      </w:r>
      <w:r w:rsidR="00AF7AE8" w:rsidRPr="003F03BB">
        <w:rPr>
          <w:b/>
        </w:rPr>
        <w:t xml:space="preserve">latební </w:t>
      </w:r>
      <w:r w:rsidR="00BA081E" w:rsidRPr="003F03BB">
        <w:rPr>
          <w:b/>
        </w:rPr>
        <w:t>podmínky</w:t>
      </w:r>
    </w:p>
    <w:p w:rsidR="00AD4405" w:rsidRDefault="005D39F9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>
        <w:t>Prodávající je oprávněn vystavit fakturu až</w:t>
      </w:r>
      <w:r w:rsidR="003767F8" w:rsidRPr="003F03BB">
        <w:t xml:space="preserve"> po</w:t>
      </w:r>
      <w:r w:rsidR="005670AD" w:rsidRPr="003F03BB">
        <w:t xml:space="preserve"> </w:t>
      </w:r>
      <w:r w:rsidR="00A42CC8" w:rsidRPr="003F03BB">
        <w:t xml:space="preserve">předání </w:t>
      </w:r>
      <w:r w:rsidR="00AD4405">
        <w:t xml:space="preserve">a převzetí </w:t>
      </w:r>
      <w:r w:rsidR="006F2559" w:rsidRPr="003F03BB">
        <w:t xml:space="preserve">předmětu </w:t>
      </w:r>
      <w:r w:rsidR="00A42CC8" w:rsidRPr="003F03BB">
        <w:t>koupě</w:t>
      </w:r>
      <w:r w:rsidR="00AD4405">
        <w:t>, o čemž bude sepsán a oboustranně podepsán</w:t>
      </w:r>
      <w:r w:rsidR="00A42CC8" w:rsidRPr="003F03BB">
        <w:t xml:space="preserve"> předávací protokol</w:t>
      </w:r>
      <w:r w:rsidR="00885DE9" w:rsidRPr="003F03BB">
        <w:t xml:space="preserve">. </w:t>
      </w:r>
      <w:r w:rsidR="00AD4405">
        <w:t>Tento protokol bude přílohou faktury – daňového dokladu.</w:t>
      </w:r>
    </w:p>
    <w:p w:rsidR="00AD4405" w:rsidRPr="00AD4405" w:rsidRDefault="00AD4405" w:rsidP="00AD4405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AD4405" w:rsidRPr="00AD4405" w:rsidRDefault="00AD4405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>
        <w:t xml:space="preserve">Kupní cena </w:t>
      </w:r>
      <w:r w:rsidRPr="003F03BB">
        <w:t>uveden</w:t>
      </w:r>
      <w:r>
        <w:t>á</w:t>
      </w:r>
      <w:r w:rsidRPr="003F03BB">
        <w:t xml:space="preserve"> v čl. IV. </w:t>
      </w:r>
      <w:r>
        <w:t>bude uhrazena</w:t>
      </w:r>
      <w:r w:rsidRPr="003F03BB">
        <w:t xml:space="preserve"> převodem </w:t>
      </w:r>
      <w:r>
        <w:t xml:space="preserve">na účet uvedený na faktuře. </w:t>
      </w:r>
      <w:r w:rsidR="00B81CEA" w:rsidRPr="00AD4405">
        <w:t>Splatnost faktury</w:t>
      </w:r>
      <w:r w:rsidR="00B81CEA" w:rsidRPr="003F03BB">
        <w:t xml:space="preserve"> </w:t>
      </w:r>
      <w:r w:rsidR="005A6D82" w:rsidRPr="003F03BB">
        <w:t>je</w:t>
      </w:r>
      <w:r w:rsidR="001B66C3" w:rsidRPr="003F03BB">
        <w:t xml:space="preserve"> </w:t>
      </w:r>
      <w:r w:rsidR="00A42CC8" w:rsidRPr="00AD4405">
        <w:t>30</w:t>
      </w:r>
      <w:r w:rsidR="00F47C3C" w:rsidRPr="00AD4405">
        <w:t xml:space="preserve"> </w:t>
      </w:r>
      <w:r w:rsidR="00F30218" w:rsidRPr="00AD4405">
        <w:t xml:space="preserve">kalendářních </w:t>
      </w:r>
      <w:r w:rsidR="005A6D82" w:rsidRPr="00AD4405">
        <w:t>dnů</w:t>
      </w:r>
      <w:r w:rsidR="005A6D82" w:rsidRPr="003F03BB">
        <w:t xml:space="preserve"> od </w:t>
      </w:r>
      <w:r w:rsidR="002A79FB">
        <w:t xml:space="preserve">data </w:t>
      </w:r>
      <w:r w:rsidR="001D434E">
        <w:t>doručení faktury kupujícímu</w:t>
      </w:r>
      <w:r w:rsidR="003767F8" w:rsidRPr="003F03BB">
        <w:t>.</w:t>
      </w:r>
      <w:r>
        <w:t xml:space="preserve"> </w:t>
      </w:r>
    </w:p>
    <w:p w:rsidR="00350033" w:rsidRPr="00AD4405" w:rsidRDefault="00350033" w:rsidP="00AD4405">
      <w:pPr>
        <w:spacing w:line="276" w:lineRule="auto"/>
        <w:ind w:left="426" w:hanging="426"/>
        <w:contextualSpacing/>
        <w:jc w:val="both"/>
        <w:rPr>
          <w:sz w:val="8"/>
          <w:szCs w:val="8"/>
        </w:rPr>
      </w:pPr>
    </w:p>
    <w:p w:rsidR="00350033" w:rsidRDefault="00350033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3F03BB">
        <w:t xml:space="preserve">Prodávající je oprávněn žádat od kupujícího, v případě zpoždění úhrady kupní ceny </w:t>
      </w:r>
      <w:r w:rsidR="00F827F9">
        <w:t>úrok z prodlení</w:t>
      </w:r>
      <w:r w:rsidRPr="003F03BB">
        <w:t xml:space="preserve"> ve výši </w:t>
      </w:r>
      <w:r w:rsidRPr="002A79FB">
        <w:t>0,0</w:t>
      </w:r>
      <w:r w:rsidR="007513D3">
        <w:t>1</w:t>
      </w:r>
      <w:r w:rsidRPr="002A79FB">
        <w:t>5</w:t>
      </w:r>
      <w:r w:rsidRPr="00FD79D9">
        <w:rPr>
          <w:b/>
        </w:rPr>
        <w:t xml:space="preserve"> % </w:t>
      </w:r>
      <w:r w:rsidRPr="003F03BB">
        <w:t>z nezaplacené částky za každý i započatý den prodlení.</w:t>
      </w:r>
    </w:p>
    <w:p w:rsidR="00AD4405" w:rsidRPr="00AD4405" w:rsidRDefault="00AD4405" w:rsidP="00AD4405">
      <w:pPr>
        <w:pStyle w:val="Odstavecseseznamem"/>
        <w:ind w:left="426" w:hanging="426"/>
        <w:rPr>
          <w:sz w:val="8"/>
          <w:szCs w:val="8"/>
        </w:rPr>
      </w:pPr>
    </w:p>
    <w:p w:rsidR="005A6D82" w:rsidRPr="003F03BB" w:rsidRDefault="005F2720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3F03BB">
        <w:t xml:space="preserve">Vlastnictví </w:t>
      </w:r>
      <w:r w:rsidR="005A6D82" w:rsidRPr="003F03BB">
        <w:t>k předmě</w:t>
      </w:r>
      <w:r w:rsidRPr="003F03BB">
        <w:t xml:space="preserve">tu koupě </w:t>
      </w:r>
      <w:r w:rsidR="00B81CEA" w:rsidRPr="003F03BB">
        <w:t>přejde na kupujícího po uhrazení</w:t>
      </w:r>
      <w:r w:rsidR="005A6D82" w:rsidRPr="003F03BB">
        <w:t xml:space="preserve"> celé kupní ceny, p</w:t>
      </w:r>
      <w:r w:rsidR="00B81CEA" w:rsidRPr="003F03BB">
        <w:t>řičemž nebezpečí náhodné zkázy</w:t>
      </w:r>
      <w:r w:rsidR="00672D97" w:rsidRPr="003F03BB">
        <w:t xml:space="preserve"> nebo škody na předmětu koupě </w:t>
      </w:r>
      <w:r w:rsidRPr="003F03BB">
        <w:t>nese kupující od okamžiku</w:t>
      </w:r>
      <w:r w:rsidR="005A6D82" w:rsidRPr="003F03BB">
        <w:t xml:space="preserve"> jeho převzetí od prodávajícího.  </w:t>
      </w:r>
    </w:p>
    <w:p w:rsidR="009B31CE" w:rsidRPr="003F03BB" w:rsidRDefault="009B31CE" w:rsidP="005F2720">
      <w:pPr>
        <w:spacing w:line="312" w:lineRule="auto"/>
        <w:contextualSpacing/>
      </w:pP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VI.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  <w:color w:val="000000"/>
        </w:rPr>
      </w:pPr>
      <w:r w:rsidRPr="003F03BB">
        <w:rPr>
          <w:b/>
          <w:color w:val="000000"/>
        </w:rPr>
        <w:t>Termín dodání</w:t>
      </w:r>
    </w:p>
    <w:p w:rsidR="00F84E47" w:rsidRDefault="00F84E47" w:rsidP="00347BF3">
      <w:pPr>
        <w:pStyle w:val="Odstavecseseznamem"/>
        <w:numPr>
          <w:ilvl w:val="0"/>
          <w:numId w:val="1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szCs w:val="22"/>
        </w:rPr>
      </w:pPr>
      <w:r w:rsidRPr="003F03BB">
        <w:rPr>
          <w:szCs w:val="22"/>
        </w:rPr>
        <w:t xml:space="preserve">Prodávající může zahájit plnění povinností vyplývajících z této smlouvy až po doručení sdělení kupujícího, že je možno zahájit dodání předmětu </w:t>
      </w:r>
      <w:r w:rsidR="00273113">
        <w:rPr>
          <w:szCs w:val="22"/>
        </w:rPr>
        <w:t>koupě</w:t>
      </w:r>
      <w:r w:rsidRPr="003F03BB">
        <w:rPr>
          <w:szCs w:val="22"/>
        </w:rPr>
        <w:t>. Případné nároky na proplacení nákladů vzniklých před tímto sdělením nebudou prodávajícímu kupujícím uznány.</w:t>
      </w:r>
    </w:p>
    <w:p w:rsidR="00273113" w:rsidRPr="00273113" w:rsidRDefault="00273113" w:rsidP="00273113">
      <w:pPr>
        <w:pStyle w:val="Odstavecseseznamem"/>
        <w:spacing w:line="312" w:lineRule="auto"/>
        <w:ind w:left="426"/>
        <w:jc w:val="both"/>
        <w:rPr>
          <w:sz w:val="8"/>
          <w:szCs w:val="8"/>
        </w:rPr>
      </w:pPr>
    </w:p>
    <w:p w:rsidR="00F84E47" w:rsidRDefault="00F84E47" w:rsidP="00347BF3">
      <w:pPr>
        <w:pStyle w:val="Odstavecseseznamem"/>
        <w:numPr>
          <w:ilvl w:val="0"/>
          <w:numId w:val="1"/>
        </w:numPr>
        <w:spacing w:line="312" w:lineRule="auto"/>
        <w:jc w:val="both"/>
        <w:rPr>
          <w:szCs w:val="22"/>
        </w:rPr>
      </w:pPr>
      <w:r w:rsidRPr="003F03BB">
        <w:rPr>
          <w:szCs w:val="22"/>
        </w:rPr>
        <w:t xml:space="preserve">Nejzazší termín dodání celého předmětu </w:t>
      </w:r>
      <w:r w:rsidR="00273113">
        <w:rPr>
          <w:szCs w:val="22"/>
        </w:rPr>
        <w:t>koupě</w:t>
      </w:r>
      <w:r w:rsidRPr="003F03BB">
        <w:rPr>
          <w:szCs w:val="22"/>
        </w:rPr>
        <w:t xml:space="preserve"> je </w:t>
      </w:r>
      <w:r w:rsidR="00B67DC1" w:rsidRPr="003F03BB">
        <w:rPr>
          <w:b/>
          <w:szCs w:val="22"/>
        </w:rPr>
        <w:t xml:space="preserve">do 31. </w:t>
      </w:r>
      <w:r w:rsidR="00273113">
        <w:rPr>
          <w:b/>
          <w:szCs w:val="22"/>
        </w:rPr>
        <w:t>7</w:t>
      </w:r>
      <w:r w:rsidRPr="003F03BB">
        <w:rPr>
          <w:b/>
          <w:szCs w:val="22"/>
        </w:rPr>
        <w:t>. 2019</w:t>
      </w:r>
      <w:r w:rsidRPr="003F03BB">
        <w:rPr>
          <w:szCs w:val="22"/>
        </w:rPr>
        <w:t>.</w:t>
      </w:r>
    </w:p>
    <w:p w:rsidR="00273113" w:rsidRPr="00273113" w:rsidRDefault="00273113" w:rsidP="00273113">
      <w:pPr>
        <w:pStyle w:val="Odstavecseseznamem"/>
        <w:rPr>
          <w:sz w:val="8"/>
          <w:szCs w:val="8"/>
        </w:rPr>
      </w:pPr>
    </w:p>
    <w:p w:rsidR="003430F9" w:rsidRPr="003F03BB" w:rsidRDefault="00B72931" w:rsidP="00347BF3">
      <w:pPr>
        <w:numPr>
          <w:ilvl w:val="0"/>
          <w:numId w:val="1"/>
        </w:numPr>
        <w:spacing w:line="312" w:lineRule="auto"/>
        <w:contextualSpacing/>
        <w:jc w:val="both"/>
        <w:rPr>
          <w:b/>
        </w:rPr>
      </w:pPr>
      <w:r w:rsidRPr="003F03BB">
        <w:t xml:space="preserve">Kupující je oprávněn žádat od prodávajícího, v případě zpoždění s dodáním předmětu koupě, sankci ve výši </w:t>
      </w:r>
      <w:r w:rsidRPr="003F03BB">
        <w:rPr>
          <w:b/>
        </w:rPr>
        <w:t xml:space="preserve">0,1 % </w:t>
      </w:r>
      <w:r w:rsidRPr="003F03BB">
        <w:t>z celkové ceny</w:t>
      </w:r>
      <w:r w:rsidR="00A37D44" w:rsidRPr="003F03BB">
        <w:t xml:space="preserve"> v Kč</w:t>
      </w:r>
      <w:r w:rsidRPr="003F03BB">
        <w:t xml:space="preserve"> za každý i započatý den prodlení. </w:t>
      </w:r>
    </w:p>
    <w:p w:rsidR="00F84E47" w:rsidRPr="003F03BB" w:rsidRDefault="00F84E47" w:rsidP="00173D08">
      <w:pPr>
        <w:spacing w:line="312" w:lineRule="auto"/>
        <w:contextualSpacing/>
        <w:rPr>
          <w:b/>
        </w:rPr>
      </w:pP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VII.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Místo plnění, dodání zboží</w:t>
      </w: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 xml:space="preserve">Místem dodání předmětu </w:t>
      </w:r>
      <w:r w:rsidR="00A0588C">
        <w:t>koupě</w:t>
      </w:r>
      <w:r w:rsidRPr="003F03BB">
        <w:t xml:space="preserve"> </w:t>
      </w:r>
      <w:r w:rsidR="00030F72" w:rsidRPr="003F03BB">
        <w:t xml:space="preserve">je </w:t>
      </w:r>
      <w:r w:rsidR="00892E78">
        <w:rPr>
          <w:szCs w:val="22"/>
        </w:rPr>
        <w:t>zemědělský areál</w:t>
      </w:r>
      <w:r w:rsidR="00C91367" w:rsidRPr="003F03BB">
        <w:rPr>
          <w:szCs w:val="22"/>
        </w:rPr>
        <w:t xml:space="preserve"> kupujícího </w:t>
      </w:r>
      <w:r w:rsidR="00411B7A" w:rsidRPr="003F03BB">
        <w:rPr>
          <w:szCs w:val="22"/>
        </w:rPr>
        <w:t xml:space="preserve">v </w:t>
      </w:r>
      <w:r w:rsidR="00892E78">
        <w:rPr>
          <w:szCs w:val="22"/>
        </w:rPr>
        <w:t>Rapotíně</w:t>
      </w:r>
      <w:r w:rsidR="00787408" w:rsidRPr="003F03BB">
        <w:rPr>
          <w:szCs w:val="22"/>
        </w:rPr>
        <w:t xml:space="preserve"> </w:t>
      </w:r>
      <w:r w:rsidR="00AC4785" w:rsidRPr="003F03BB">
        <w:t xml:space="preserve">(okres </w:t>
      </w:r>
      <w:r w:rsidR="00892E78">
        <w:t>Šumperk)</w:t>
      </w:r>
      <w:r w:rsidRPr="003F03BB">
        <w:t>.</w:t>
      </w:r>
    </w:p>
    <w:p w:rsidR="00A0588C" w:rsidRPr="00A0588C" w:rsidRDefault="00A0588C" w:rsidP="00A0588C">
      <w:pPr>
        <w:pStyle w:val="Zkladntext"/>
        <w:widowControl w:val="0"/>
        <w:tabs>
          <w:tab w:val="num" w:pos="426"/>
        </w:tabs>
        <w:suppressAutoHyphens/>
        <w:snapToGrid w:val="0"/>
        <w:spacing w:after="0" w:line="276" w:lineRule="auto"/>
        <w:ind w:left="426"/>
        <w:jc w:val="both"/>
        <w:rPr>
          <w:sz w:val="8"/>
          <w:szCs w:val="8"/>
        </w:rPr>
      </w:pP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 xml:space="preserve">Předmět koupě je </w:t>
      </w:r>
      <w:r w:rsidR="00A42CC8" w:rsidRPr="003F03BB">
        <w:t xml:space="preserve">kompletně </w:t>
      </w:r>
      <w:r w:rsidRPr="003F03BB">
        <w:t xml:space="preserve">dodán jeho předáním kupujícímu, </w:t>
      </w:r>
      <w:r w:rsidR="00A0588C">
        <w:t xml:space="preserve">podpisem </w:t>
      </w:r>
      <w:r w:rsidRPr="003F03BB">
        <w:t>protokol</w:t>
      </w:r>
      <w:r w:rsidR="00A0588C">
        <w:t>u</w:t>
      </w:r>
      <w:r w:rsidRPr="003F03BB">
        <w:t xml:space="preserve"> o předání a převzetí zboží a potvrzením záruky. Protokol</w:t>
      </w:r>
      <w:r w:rsidR="00A42CC8" w:rsidRPr="003F03BB">
        <w:t>/-y</w:t>
      </w:r>
      <w:r w:rsidRPr="003F03BB">
        <w:t xml:space="preserve"> o předání a převzetí zboží potvrdí oprávnění zástupci obou smluvních stran, kteří svým podpisem potvrdí kompletnost a funkčnost dodaného zboží. Součástí řádného dodání zboží je i předání dokladů uvedených v  čl. </w:t>
      </w:r>
      <w:proofErr w:type="gramStart"/>
      <w:r w:rsidRPr="003F03BB">
        <w:t>III.</w:t>
      </w:r>
      <w:r w:rsidR="00A0588C">
        <w:t>3</w:t>
      </w:r>
      <w:r w:rsidRPr="003F03BB">
        <w:t xml:space="preserve"> této</w:t>
      </w:r>
      <w:proofErr w:type="gramEnd"/>
      <w:r w:rsidRPr="003F03BB">
        <w:t xml:space="preserve"> KS.</w:t>
      </w:r>
    </w:p>
    <w:p w:rsidR="00A0588C" w:rsidRPr="00A0588C" w:rsidRDefault="00A0588C" w:rsidP="00A0588C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>Předmět koupě je oprávněn převzít kupující či jménem kupujícího jím pověřená osoba.</w:t>
      </w:r>
    </w:p>
    <w:p w:rsidR="00A0588C" w:rsidRPr="00A0588C" w:rsidRDefault="00A0588C" w:rsidP="00A0588C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>Přepravu dodávaného zboží zajišťuje na své náklady a nebezpečí prodávající.</w:t>
      </w:r>
    </w:p>
    <w:p w:rsidR="00A0588C" w:rsidRPr="00A0588C" w:rsidRDefault="00A0588C" w:rsidP="00A0588C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 xml:space="preserve">Nedodání předmětu koupě </w:t>
      </w:r>
      <w:r w:rsidR="00A0588C">
        <w:t>ani do 30 kalendářních dní po sjednaném nejzazším termínu dodání</w:t>
      </w:r>
      <w:r w:rsidRPr="003F03BB">
        <w:t xml:space="preserve"> je důvodem k odstoupení kupujícího od smlouvy.</w:t>
      </w:r>
    </w:p>
    <w:p w:rsidR="00B72931" w:rsidRPr="003F03BB" w:rsidRDefault="00B72931" w:rsidP="00A0588C">
      <w:pPr>
        <w:pStyle w:val="Zkladntext"/>
        <w:widowControl w:val="0"/>
        <w:tabs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jc w:val="center"/>
        <w:rPr>
          <w:b/>
        </w:rPr>
      </w:pPr>
      <w:r w:rsidRPr="003F03BB">
        <w:rPr>
          <w:b/>
        </w:rPr>
        <w:t>VIII.</w:t>
      </w:r>
    </w:p>
    <w:p w:rsidR="00B72931" w:rsidRDefault="00545FE3" w:rsidP="00B72931">
      <w:pPr>
        <w:autoSpaceDE w:val="0"/>
        <w:autoSpaceDN w:val="0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Práva a povinnosti smluvních stran</w:t>
      </w:r>
    </w:p>
    <w:p w:rsidR="00A0588C" w:rsidRPr="00A0588C" w:rsidRDefault="00A0588C" w:rsidP="00B72931">
      <w:pPr>
        <w:autoSpaceDE w:val="0"/>
        <w:autoSpaceDN w:val="0"/>
        <w:jc w:val="center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3F03BB">
        <w:t xml:space="preserve">Prodávající je povinen zohledňovat požadavky poskytovatele dotace ohledně dodávky předmětu </w:t>
      </w:r>
      <w:r w:rsidR="005576EA">
        <w:t>koupě</w:t>
      </w:r>
      <w:r w:rsidRPr="003F03BB">
        <w:t>, fakturace, vyhotovování dokladů apod. tak, aby byl kupující schopen</w:t>
      </w:r>
      <w:r w:rsidR="00446EA8">
        <w:t xml:space="preserve"> splnit</w:t>
      </w:r>
      <w:r w:rsidRPr="003F03BB">
        <w:t xml:space="preserve"> požadavky poskytovatele dotace.</w:t>
      </w:r>
      <w:bookmarkStart w:id="1" w:name="S0241"/>
    </w:p>
    <w:p w:rsidR="00A60F32" w:rsidRPr="00A60F32" w:rsidRDefault="00A60F32" w:rsidP="00A60F32">
      <w:pPr>
        <w:pStyle w:val="Zkladntext"/>
        <w:widowControl w:val="0"/>
        <w:tabs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/>
        <w:jc w:val="both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A60F32">
        <w:rPr>
          <w:bCs/>
          <w:spacing w:val="10"/>
        </w:rPr>
        <w:t>Práva</w:t>
      </w:r>
      <w:r w:rsidR="00545FE3" w:rsidRPr="00A60F32">
        <w:rPr>
          <w:bCs/>
          <w:spacing w:val="10"/>
        </w:rPr>
        <w:t xml:space="preserve"> a povinnosti </w:t>
      </w:r>
      <w:r w:rsidRPr="00A60F32">
        <w:rPr>
          <w:bCs/>
          <w:spacing w:val="10"/>
        </w:rPr>
        <w:t>z vadného plnění</w:t>
      </w:r>
      <w:bookmarkEnd w:id="1"/>
      <w:r w:rsidR="00545FE3" w:rsidRPr="00A60F32">
        <w:rPr>
          <w:bCs/>
          <w:spacing w:val="10"/>
        </w:rPr>
        <w:t xml:space="preserve"> se řídí </w:t>
      </w:r>
      <w:r w:rsidR="00A60F32" w:rsidRPr="00A60F32">
        <w:rPr>
          <w:bCs/>
          <w:spacing w:val="10"/>
        </w:rPr>
        <w:t>ustanoveními</w:t>
      </w:r>
      <w:r w:rsidR="00A60F32" w:rsidRPr="00A60F32">
        <w:rPr>
          <w:b/>
          <w:bCs/>
          <w:spacing w:val="10"/>
        </w:rPr>
        <w:t xml:space="preserve"> </w:t>
      </w:r>
      <w:r w:rsidR="00A60F32" w:rsidRPr="003F03BB">
        <w:t>§ 209</w:t>
      </w:r>
      <w:r w:rsidR="00A60F32">
        <w:t xml:space="preserve">9 a násl. Občanského zákoníku. </w:t>
      </w:r>
      <w:r w:rsidRPr="003F03BB">
        <w:t>Za vadu se považují i vady v dokladech nutných pro užívání věci.</w:t>
      </w:r>
      <w:r w:rsidR="00A60F32">
        <w:t xml:space="preserve"> </w:t>
      </w:r>
    </w:p>
    <w:p w:rsidR="00A60F32" w:rsidRPr="00A60F32" w:rsidRDefault="00A60F32" w:rsidP="00A60F32">
      <w:pPr>
        <w:pStyle w:val="Odstavecseseznamem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3F03BB">
        <w:t xml:space="preserve">Právo kupujícího z vadného plnění zakládá vada, kterou má </w:t>
      </w:r>
      <w:r w:rsidR="00C20FDB">
        <w:t>předmět koupě</w:t>
      </w:r>
      <w:r w:rsidRPr="003F03BB">
        <w:t xml:space="preserve"> při přechodu </w:t>
      </w:r>
      <w:r w:rsidRPr="003F03BB">
        <w:lastRenderedPageBreak/>
        <w:t>nebezpečí škody na kupujícího, byť se projeví až později. Právo kupujícího založí i později vzniklá vada, kterou prodávající způsobil porušením své povinnosti.</w:t>
      </w:r>
      <w:r w:rsidR="00A60F32">
        <w:t xml:space="preserve"> </w:t>
      </w:r>
      <w:r w:rsidRPr="003F03BB">
        <w:t>Povinnosti prodávajícího ze záruky za jakost tím nejsou dotčeny.</w:t>
      </w:r>
      <w:bookmarkStart w:id="2" w:name="p2101"/>
      <w:r w:rsidR="00A60F32">
        <w:t xml:space="preserve"> </w:t>
      </w:r>
      <w:r w:rsidRPr="003F03BB" w:rsidDel="00EF74CB">
        <w:t xml:space="preserve"> </w:t>
      </w:r>
      <w:bookmarkEnd w:id="2"/>
    </w:p>
    <w:p w:rsidR="00A60F32" w:rsidRPr="00A60F32" w:rsidRDefault="00A60F32" w:rsidP="00A60F32">
      <w:pPr>
        <w:pStyle w:val="Odstavecseseznamem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3F03BB">
        <w:t xml:space="preserve">Při předčasném plnění může prodávající odstranit vady do doby určené pro odevzdání věci. Výkonem svého práva nesmí kupujícímu způsobit </w:t>
      </w:r>
      <w:r w:rsidR="00A60F32">
        <w:t xml:space="preserve">nepřiměřené obtíže nebo výdaje. </w:t>
      </w:r>
      <w:r w:rsidRPr="003F03BB">
        <w:t>Právo kupujícího na náhradu škody tím není dotčeno.</w:t>
      </w:r>
    </w:p>
    <w:p w:rsidR="00A60F32" w:rsidRPr="00A60F32" w:rsidRDefault="00A60F32" w:rsidP="00A60F32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</w:pPr>
      <w:r w:rsidRPr="003F03BB">
        <w:t xml:space="preserve">Je-li vadné plnění podstatným porušením smlouvy, má kupující právo 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a) na odstranění vady dodáním nové věci bez vady nebo dodáním chybějící věci,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b) na odstranění vady opravou,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c) na přiměřenou slevu z kupní ceny, nebo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d) odstoupit od smlouvy.</w:t>
      </w:r>
    </w:p>
    <w:p w:rsidR="00B72931" w:rsidRPr="003F03BB" w:rsidRDefault="00B72931" w:rsidP="00A60F32">
      <w:pPr>
        <w:pStyle w:val="Zkladntext"/>
        <w:widowControl w:val="0"/>
        <w:suppressAutoHyphens/>
        <w:snapToGrid w:val="0"/>
        <w:spacing w:after="0" w:line="276" w:lineRule="auto"/>
        <w:ind w:left="426"/>
        <w:jc w:val="both"/>
      </w:pPr>
      <w:r w:rsidRPr="003F03BB">
        <w:t>Kupující sdělí prodávajícímu, jaké právo si zvolil, při oznámení vady, nebo bez zbytečného odkladu po oznámení vady. Provedenou volbu nemůže kupující změnit bez souhlasu prodávajícího; to neplatí, žádal-li kupující opravu vady, která se ukáže jako neopravitelná. Neodstraní-li prodávající vady v přiměřené lhůtě či oznámí-li kupujícímu, že vady neodstraní, může kupující požadovat místo odstranění vady přiměřenou slevu z kupní ceny, nebo může od smlouvy odstoupit.</w:t>
      </w:r>
    </w:p>
    <w:p w:rsidR="00F63510" w:rsidRDefault="00F63510" w:rsidP="00B72931">
      <w:pPr>
        <w:autoSpaceDE w:val="0"/>
        <w:autoSpaceDN w:val="0"/>
        <w:jc w:val="center"/>
        <w:rPr>
          <w:b/>
          <w:bCs/>
          <w:spacing w:val="10"/>
        </w:rPr>
      </w:pPr>
      <w:bookmarkStart w:id="3" w:name="S0246"/>
    </w:p>
    <w:bookmarkEnd w:id="3"/>
    <w:p w:rsidR="00B72931" w:rsidRPr="003F03BB" w:rsidRDefault="00A60F32" w:rsidP="007E295A">
      <w:pPr>
        <w:pStyle w:val="Zkladntext"/>
        <w:widowControl w:val="0"/>
        <w:suppressAutoHyphens/>
        <w:snapToGrid w:val="0"/>
        <w:spacing w:after="0" w:line="276" w:lineRule="auto"/>
        <w:jc w:val="center"/>
      </w:pPr>
      <w:r>
        <w:rPr>
          <w:b/>
        </w:rPr>
        <w:t>I</w:t>
      </w:r>
      <w:r w:rsidR="007E295A" w:rsidRPr="003F03BB">
        <w:rPr>
          <w:b/>
        </w:rPr>
        <w:t>X</w:t>
      </w:r>
      <w:r w:rsidR="00B72931" w:rsidRPr="003F03BB">
        <w:rPr>
          <w:b/>
        </w:rPr>
        <w:t>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 xml:space="preserve">Servisní a záruční podmínky </w:t>
      </w:r>
    </w:p>
    <w:p w:rsidR="00B72931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t>Záruční i pozáruční servis zajišťuje prodávající, na základě objednávky kupujícího, ve které sdělí požadavek na dodávku náhradních dílů, event. popíše závadu.</w:t>
      </w:r>
    </w:p>
    <w:p w:rsidR="00194407" w:rsidRPr="00194407" w:rsidRDefault="00194407" w:rsidP="00194407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B72931" w:rsidRPr="00194407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rPr>
          <w:szCs w:val="22"/>
        </w:rPr>
        <w:t>Záruční lhůta na dodávku celé</w:t>
      </w:r>
      <w:r w:rsidR="00E01F52" w:rsidRPr="003F03BB">
        <w:rPr>
          <w:szCs w:val="22"/>
        </w:rPr>
        <w:t>ho</w:t>
      </w:r>
      <w:r w:rsidRPr="003F03BB">
        <w:rPr>
          <w:szCs w:val="22"/>
        </w:rPr>
        <w:t xml:space="preserve"> předmětu smlouvy se poskytuje na dobu</w:t>
      </w:r>
      <w:r w:rsidRPr="003F03BB">
        <w:rPr>
          <w:b/>
          <w:szCs w:val="22"/>
        </w:rPr>
        <w:t xml:space="preserve"> </w:t>
      </w:r>
      <w:r w:rsidR="00194407">
        <w:rPr>
          <w:b/>
          <w:szCs w:val="22"/>
        </w:rPr>
        <w:t>24</w:t>
      </w:r>
      <w:r w:rsidRPr="003F03BB">
        <w:rPr>
          <w:b/>
          <w:szCs w:val="22"/>
        </w:rPr>
        <w:t xml:space="preserve"> měsíců</w:t>
      </w:r>
      <w:r w:rsidRPr="003F03BB">
        <w:rPr>
          <w:szCs w:val="22"/>
        </w:rPr>
        <w:t xml:space="preserve"> od předání</w:t>
      </w:r>
      <w:r w:rsidR="00194407">
        <w:rPr>
          <w:szCs w:val="22"/>
        </w:rPr>
        <w:t xml:space="preserve"> a převzetí</w:t>
      </w:r>
      <w:r w:rsidRPr="003F03BB">
        <w:rPr>
          <w:szCs w:val="22"/>
        </w:rPr>
        <w:t>.</w:t>
      </w:r>
    </w:p>
    <w:p w:rsidR="00194407" w:rsidRPr="00194407" w:rsidRDefault="00194407" w:rsidP="00194407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t>Záruční doba platí za předpokladu dodržování návodu k obsluze a údržbě, použití originál</w:t>
      </w:r>
      <w:r w:rsidR="00194407">
        <w:t>ních</w:t>
      </w:r>
      <w:r w:rsidRPr="003F03BB">
        <w:t xml:space="preserve"> náhradních dílů. Záruka se nevztahuje na díly popř. celky stroje, které byly poškozeny havárií stroje, nebo násilným neodborným zacházením.</w:t>
      </w:r>
    </w:p>
    <w:p w:rsidR="00194407" w:rsidRPr="00194407" w:rsidRDefault="00194407" w:rsidP="00194407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t>V případě odstraňování záručních vad v záruční době je prodávající povinen poskytnou</w:t>
      </w:r>
      <w:r w:rsidR="00194407">
        <w:t>t</w:t>
      </w:r>
      <w:r w:rsidRPr="003F03BB">
        <w:t xml:space="preserve"> veškeré výše uvedené služby bezplatně.</w:t>
      </w:r>
    </w:p>
    <w:p w:rsidR="00F63510" w:rsidRPr="003F03BB" w:rsidRDefault="00F63510" w:rsidP="00B72931">
      <w:pPr>
        <w:tabs>
          <w:tab w:val="num" w:pos="1800"/>
        </w:tabs>
        <w:spacing w:line="312" w:lineRule="auto"/>
        <w:contextualSpacing/>
        <w:jc w:val="both"/>
      </w:pPr>
    </w:p>
    <w:p w:rsidR="00B72931" w:rsidRPr="003F03BB" w:rsidRDefault="007E295A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X</w:t>
      </w:r>
      <w:r w:rsidR="00B72931" w:rsidRPr="003F03BB">
        <w:rPr>
          <w:b/>
        </w:rPr>
        <w:t>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Ostatní ujednání</w:t>
      </w:r>
    </w:p>
    <w:p w:rsidR="006B5920" w:rsidRPr="006B5920" w:rsidRDefault="006B5920" w:rsidP="006B5920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757F89" w:rsidRDefault="006B5920" w:rsidP="00347BF3">
      <w:pPr>
        <w:pStyle w:val="Odstavecseseznamem"/>
        <w:numPr>
          <w:ilvl w:val="0"/>
          <w:numId w:val="14"/>
        </w:numPr>
        <w:spacing w:line="276" w:lineRule="auto"/>
        <w:ind w:left="426" w:hanging="426"/>
        <w:jc w:val="both"/>
      </w:pPr>
      <w:r w:rsidRPr="003F03BB">
        <w:t>Dodávka je spolufinancována z Programu rozvoje venkova.</w:t>
      </w:r>
      <w:r>
        <w:t xml:space="preserve"> </w:t>
      </w:r>
      <w:r w:rsidR="00757F89">
        <w:t xml:space="preserve">Kupující je oprávněn tuto KS zpřístupnit poskytovateli dotace. </w:t>
      </w:r>
    </w:p>
    <w:p w:rsidR="00757F89" w:rsidRPr="00757F89" w:rsidRDefault="00757F89" w:rsidP="00757F89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B72931" w:rsidRDefault="00B72931" w:rsidP="00347BF3">
      <w:pPr>
        <w:pStyle w:val="Odstavecseseznamem"/>
        <w:numPr>
          <w:ilvl w:val="0"/>
          <w:numId w:val="14"/>
        </w:numPr>
        <w:spacing w:line="276" w:lineRule="auto"/>
        <w:ind w:left="426" w:hanging="426"/>
        <w:jc w:val="both"/>
      </w:pPr>
      <w:r w:rsidRPr="003F03BB">
        <w:t xml:space="preserve">Prodávající je povinen spolupůsobit při výkonu finanční kontroly. Prodávající se ve spolupráci s kupujícím zavazuje poskytnout kontrolním orgánům jakékoliv dokumenty vztahující se k  předmětu kupní smlouvy, podat informace a umožnit vstup do svého sídla a jakýchkoliv dalších prostor souvisejících s předmětem kupní smlouvy. Prodávající se zavazuje poskytnout na výzvu své účetnictví nebo daňovou evidenci k nahlédnutí v rozsahu, který souvisí s předmětem koupě. Prodávající se dále zavazuje provést v požadovaném termínu, rozsahu a kvalitě opatření k odstranění kontrolních zjištění a informovat o nich příslušný kontrolní orgán, kupujícího a poskytovatele dotace. Kontrolními orgány se rozumí osoby pověřené ke kontrole Evropskou komisí, Evropským </w:t>
      </w:r>
      <w:r w:rsidRPr="003F03BB">
        <w:lastRenderedPageBreak/>
        <w:t>účetním dvorem, Nejvyšším kontrolním úřadem Ministerstvem financí ČR, Státním zemědělským intervenčním fondem, jakož i dalšími orgány oprávněnými k výkonu kontroly. Prodávající bere na vědomí, že poskytovatel dotace je oprávněn provést u projektu nezávislý vnější audit. Prodávající je povinen při výkonu auditu spolupůsobit. Prodávající se zavazuje archivovat dokumenty související s předmětem koupě po dobu 10 let od podpisu KS. Prodávající se zavazuje písemně poskytnout na žádost kupujícího jakékoliv doplňující informace související s předmětem koupě</w:t>
      </w:r>
      <w:r w:rsidR="006B5920">
        <w:t>,</w:t>
      </w:r>
      <w:r w:rsidRPr="003F03BB">
        <w:t xml:space="preserve"> a to ve lhůtě stanovené kupujícím.</w:t>
      </w:r>
    </w:p>
    <w:p w:rsidR="006B5920" w:rsidRPr="006B5920" w:rsidRDefault="006B5920" w:rsidP="006B5920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E123CA" w:rsidRPr="003F03BB" w:rsidRDefault="00E123CA" w:rsidP="00347BF3">
      <w:pPr>
        <w:pStyle w:val="Odstavecseseznamem"/>
        <w:numPr>
          <w:ilvl w:val="0"/>
          <w:numId w:val="14"/>
        </w:numPr>
        <w:spacing w:line="276" w:lineRule="auto"/>
        <w:ind w:left="426" w:hanging="426"/>
        <w:jc w:val="both"/>
      </w:pPr>
      <w:r w:rsidRPr="003F03BB">
        <w:t xml:space="preserve">V případě, že </w:t>
      </w:r>
      <w:r w:rsidR="00E62869" w:rsidRPr="003F03BB">
        <w:t>kupujícímu</w:t>
      </w:r>
      <w:r w:rsidRPr="003F03BB">
        <w:t xml:space="preserve"> bude ze strany poskytovatele dotace krácena přiznaná dotace a/nebo bude udělena sankce z důvodu pochybení prokazatelně na straně </w:t>
      </w:r>
      <w:r w:rsidR="00E62869" w:rsidRPr="003F03BB">
        <w:t>prodávajícího</w:t>
      </w:r>
      <w:r w:rsidRPr="003F03BB">
        <w:t xml:space="preserve">, zavazuje se </w:t>
      </w:r>
      <w:r w:rsidR="00E62869" w:rsidRPr="003F03BB">
        <w:t>prodávající</w:t>
      </w:r>
      <w:r w:rsidRPr="003F03BB">
        <w:t xml:space="preserve"> k úhradě smluvní pokuty ve výši rovnající se výši udělené sankce resp. ve výši, o kterou došlo ke snížení plnění ze strany poskytovatele dotace vůči </w:t>
      </w:r>
      <w:r w:rsidR="00E62869" w:rsidRPr="003F03BB">
        <w:t>kupujícímu</w:t>
      </w:r>
      <w:r w:rsidRPr="003F03BB">
        <w:t>.</w:t>
      </w:r>
    </w:p>
    <w:p w:rsidR="002477D0" w:rsidRPr="003F03BB" w:rsidRDefault="002477D0" w:rsidP="00194407">
      <w:pPr>
        <w:spacing w:line="276" w:lineRule="auto"/>
        <w:ind w:left="426" w:hanging="426"/>
        <w:contextualSpacing/>
        <w:jc w:val="both"/>
      </w:pPr>
    </w:p>
    <w:p w:rsidR="00B72931" w:rsidRPr="003F03BB" w:rsidRDefault="007E295A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XI</w:t>
      </w:r>
      <w:r w:rsidR="00B72931" w:rsidRPr="003F03BB">
        <w:rPr>
          <w:b/>
        </w:rPr>
        <w:t>.</w:t>
      </w:r>
    </w:p>
    <w:p w:rsidR="00B72931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Společná a závěrečná ustanovení</w:t>
      </w:r>
    </w:p>
    <w:p w:rsidR="00757F89" w:rsidRDefault="00757F89" w:rsidP="00347BF3">
      <w:pPr>
        <w:pStyle w:val="Odstavecseseznamem"/>
        <w:numPr>
          <w:ilvl w:val="0"/>
          <w:numId w:val="15"/>
        </w:numPr>
        <w:spacing w:line="276" w:lineRule="auto"/>
        <w:ind w:left="426" w:hanging="426"/>
        <w:jc w:val="both"/>
      </w:pPr>
      <w:r w:rsidRPr="003F03BB">
        <w:t>Změny či dodatky k této KS lze činit pouze dohodou, a to písemnými číslovanými dodatky k  této KS, podepsanými oprávněnými zástupci obou smluvních stran.</w:t>
      </w:r>
    </w:p>
    <w:p w:rsidR="00757F89" w:rsidRPr="006B5920" w:rsidRDefault="00757F89" w:rsidP="00757F89">
      <w:pPr>
        <w:pStyle w:val="Odstavecseseznamem"/>
        <w:ind w:left="426" w:hanging="426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Vzájemné vztahy smluvních stran touto KS neupravené se řídí zákonem č. 89/2012 Sb., občanský zákoník, ve znění jeho pozdějších změn a doplňků.</w:t>
      </w:r>
    </w:p>
    <w:p w:rsidR="00757F89" w:rsidRPr="00757F89" w:rsidRDefault="00757F89" w:rsidP="00757F89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Obě smluvní strany prohlašují, že se budou snažit případné spory, které z KS nebo jejího výkladu mohou vzniknout, řešit především jednáním. V případě nedosažení smíru jsou obě smluvní strany zajedno, že příslušným orgánem pro rozhodnutí sporu je obecný soud odpůrce.</w:t>
      </w:r>
    </w:p>
    <w:p w:rsidR="00757F89" w:rsidRPr="00757F89" w:rsidRDefault="00757F89" w:rsidP="00757F89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KS nabývá platnosti, a pokud není uvedeno jinak, i účinnosti dnem jejího podpisu zástupci obou smluvních stran.</w:t>
      </w:r>
    </w:p>
    <w:p w:rsidR="00757F89" w:rsidRPr="00757F89" w:rsidRDefault="00757F89" w:rsidP="00757F89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 xml:space="preserve">KS je vyhotovena ve </w:t>
      </w:r>
      <w:r w:rsidR="00757F89">
        <w:t>třech</w:t>
      </w:r>
      <w:r w:rsidRPr="003F03BB">
        <w:t xml:space="preserve"> stejnopisech, z nichž každý má platnost originálu</w:t>
      </w:r>
      <w:r w:rsidR="00757F89">
        <w:t>. Kupující obdrží dva výtisky</w:t>
      </w:r>
      <w:r w:rsidRPr="003F03BB">
        <w:t xml:space="preserve"> a </w:t>
      </w:r>
      <w:r w:rsidR="00757F89">
        <w:t>prodávající jeden</w:t>
      </w:r>
      <w:r w:rsidRPr="003F03BB">
        <w:t>.</w:t>
      </w:r>
    </w:p>
    <w:p w:rsidR="00757F89" w:rsidRPr="00757F89" w:rsidRDefault="00757F89" w:rsidP="00757F89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Účastníci této KS po jejím přečtení prohlašují, že tato byla sepsána na základě jejich pravé a svobodné vůle, vážně a srozumitelně, že nebyla uzavřena v tísni ani za jinak nevýhodných podmínek. Na důkaz toho připojují své vlastnoruční podpisy.</w:t>
      </w:r>
    </w:p>
    <w:p w:rsidR="00B72931" w:rsidRPr="003F03BB" w:rsidRDefault="00B72931" w:rsidP="00B72931">
      <w:pPr>
        <w:spacing w:line="276" w:lineRule="auto"/>
        <w:ind w:left="714"/>
        <w:contextualSpacing/>
        <w:jc w:val="both"/>
      </w:pPr>
    </w:p>
    <w:p w:rsidR="006A44D9" w:rsidRPr="00464E7B" w:rsidRDefault="00B72931" w:rsidP="00B72931">
      <w:pPr>
        <w:spacing w:line="312" w:lineRule="auto"/>
        <w:rPr>
          <w:b/>
          <w:szCs w:val="22"/>
        </w:rPr>
      </w:pPr>
      <w:r w:rsidRPr="00464E7B">
        <w:rPr>
          <w:b/>
        </w:rPr>
        <w:t xml:space="preserve">Příloha: Technická specifikace </w:t>
      </w:r>
      <w:r w:rsidR="00464E7B" w:rsidRPr="00464E7B">
        <w:rPr>
          <w:b/>
        </w:rPr>
        <w:t>stroje</w:t>
      </w:r>
    </w:p>
    <w:p w:rsidR="00BB2FC1" w:rsidRDefault="00BB2FC1" w:rsidP="006A44D9">
      <w:pPr>
        <w:spacing w:line="312" w:lineRule="auto"/>
        <w:rPr>
          <w:szCs w:val="22"/>
        </w:rPr>
      </w:pPr>
    </w:p>
    <w:p w:rsidR="005F52E4" w:rsidRPr="003F03BB" w:rsidRDefault="005F52E4" w:rsidP="00145CBF">
      <w:pPr>
        <w:spacing w:line="312" w:lineRule="auto"/>
        <w:ind w:left="709" w:hanging="709"/>
        <w:contextualSpacing/>
        <w:jc w:val="both"/>
      </w:pPr>
      <w:r w:rsidRPr="003F03BB">
        <w:t xml:space="preserve">za kupujícího:                                              </w:t>
      </w:r>
      <w:r w:rsidRPr="003F03BB">
        <w:tab/>
        <w:t>za prodávajícího</w:t>
      </w:r>
      <w:r w:rsidR="00145CBF">
        <w:t xml:space="preserve">: </w:t>
      </w:r>
      <w:r w:rsidR="00145CBF">
        <w:rPr>
          <w:rFonts w:ascii="Arial" w:hAnsi="Arial" w:cs="Arial"/>
          <w:color w:val="000000"/>
          <w:szCs w:val="22"/>
        </w:rPr>
        <w:t>[</w:t>
      </w:r>
      <w:r w:rsidR="00145CBF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145CBF">
        <w:rPr>
          <w:rFonts w:ascii="Arial" w:hAnsi="Arial" w:cs="Arial"/>
          <w:color w:val="000000"/>
          <w:szCs w:val="22"/>
        </w:rPr>
        <w:t>]</w:t>
      </w:r>
    </w:p>
    <w:p w:rsidR="00145CBF" w:rsidRDefault="00145CBF" w:rsidP="00145CBF">
      <w:pPr>
        <w:spacing w:line="312" w:lineRule="auto"/>
        <w:contextualSpacing/>
        <w:jc w:val="both"/>
      </w:pPr>
    </w:p>
    <w:p w:rsidR="00145CBF" w:rsidRPr="003F03BB" w:rsidRDefault="00145CBF" w:rsidP="00145CBF">
      <w:pPr>
        <w:spacing w:line="312" w:lineRule="auto"/>
        <w:contextualSpacing/>
        <w:jc w:val="both"/>
      </w:pPr>
      <w:r w:rsidRPr="003F03BB">
        <w:t>V ………………… dne …………</w:t>
      </w:r>
      <w:r w:rsidRPr="003F03BB">
        <w:tab/>
      </w:r>
      <w:r w:rsidRPr="003F03BB">
        <w:tab/>
        <w:t>V </w:t>
      </w:r>
      <w:r w:rsidRPr="003F03BB">
        <w:rPr>
          <w:highlight w:val="yellow"/>
        </w:rPr>
        <w:t>…………………</w:t>
      </w:r>
      <w:r w:rsidRPr="003F03BB">
        <w:t xml:space="preserve"> dne </w:t>
      </w:r>
      <w:r w:rsidRPr="003F03BB">
        <w:rPr>
          <w:highlight w:val="yellow"/>
        </w:rPr>
        <w:t>………</w:t>
      </w:r>
      <w:proofErr w:type="gramStart"/>
      <w:r w:rsidRPr="003F03BB">
        <w:rPr>
          <w:highlight w:val="yellow"/>
        </w:rPr>
        <w:t>…..</w:t>
      </w:r>
      <w:proofErr w:type="gramEnd"/>
      <w:r w:rsidRPr="003F03BB">
        <w:t xml:space="preserve">    </w:t>
      </w:r>
    </w:p>
    <w:p w:rsidR="00BA081E" w:rsidRPr="003F03BB" w:rsidRDefault="00BA081E" w:rsidP="009906E8">
      <w:pPr>
        <w:spacing w:line="312" w:lineRule="auto"/>
        <w:ind w:left="709"/>
        <w:contextualSpacing/>
        <w:jc w:val="both"/>
      </w:pPr>
    </w:p>
    <w:p w:rsidR="00145CBF" w:rsidRDefault="00145CBF" w:rsidP="0090137B">
      <w:pPr>
        <w:spacing w:line="312" w:lineRule="auto"/>
        <w:ind w:left="709"/>
        <w:contextualSpacing/>
        <w:rPr>
          <w:i/>
        </w:rPr>
      </w:pPr>
    </w:p>
    <w:p w:rsidR="003E1F31" w:rsidRPr="003F03BB" w:rsidRDefault="0090137B" w:rsidP="00145CBF">
      <w:pPr>
        <w:spacing w:line="312" w:lineRule="auto"/>
        <w:contextualSpacing/>
      </w:pPr>
      <w:r w:rsidRPr="003F03BB">
        <w:rPr>
          <w:i/>
        </w:rPr>
        <w:t>………………</w:t>
      </w:r>
      <w:r w:rsidR="00145CBF">
        <w:rPr>
          <w:i/>
        </w:rPr>
        <w:t>…..</w:t>
      </w:r>
      <w:r w:rsidR="00AC4785" w:rsidRPr="003F03BB">
        <w:rPr>
          <w:i/>
        </w:rPr>
        <w:t>…</w:t>
      </w:r>
      <w:r w:rsidRPr="003F03BB">
        <w:rPr>
          <w:i/>
        </w:rPr>
        <w:t xml:space="preserve">   </w:t>
      </w:r>
      <w:r w:rsidRPr="003F03BB">
        <w:rPr>
          <w:i/>
        </w:rPr>
        <w:tab/>
      </w:r>
      <w:r w:rsidR="003E1F31" w:rsidRPr="003F03BB">
        <w:tab/>
      </w:r>
      <w:r w:rsidR="003E1F31" w:rsidRPr="003F03BB">
        <w:rPr>
          <w:i/>
        </w:rPr>
        <w:t xml:space="preserve"> </w:t>
      </w:r>
      <w:r w:rsidRPr="003F03BB">
        <w:rPr>
          <w:i/>
        </w:rPr>
        <w:tab/>
      </w:r>
      <w:r w:rsidRPr="003F03BB">
        <w:rPr>
          <w:i/>
        </w:rPr>
        <w:tab/>
      </w:r>
      <w:r w:rsidR="003E1F31" w:rsidRPr="003F03BB">
        <w:rPr>
          <w:i/>
        </w:rPr>
        <w:t xml:space="preserve"> </w:t>
      </w:r>
      <w:r w:rsidR="003E1F31" w:rsidRPr="003F03BB">
        <w:rPr>
          <w:i/>
          <w:highlight w:val="yellow"/>
        </w:rPr>
        <w:t>………….……….</w:t>
      </w:r>
      <w:r w:rsidR="00145CBF" w:rsidRPr="00145CBF">
        <w:rPr>
          <w:i/>
          <w:highlight w:val="yellow"/>
        </w:rPr>
        <w:t xml:space="preserve"> </w:t>
      </w:r>
      <w:proofErr w:type="gramStart"/>
      <w:r w:rsidR="00145CBF" w:rsidRPr="003F03BB">
        <w:rPr>
          <w:i/>
          <w:highlight w:val="yellow"/>
        </w:rPr>
        <w:t>podpis</w:t>
      </w:r>
      <w:proofErr w:type="gramEnd"/>
    </w:p>
    <w:p w:rsidR="00145CBF" w:rsidRDefault="00F35871" w:rsidP="00145CBF">
      <w:pPr>
        <w:spacing w:line="312" w:lineRule="auto"/>
        <w:contextualSpacing/>
        <w:rPr>
          <w:bCs/>
        </w:rPr>
      </w:pPr>
      <w:r w:rsidRPr="003F03BB">
        <w:rPr>
          <w:bCs/>
        </w:rPr>
        <w:t xml:space="preserve">Ing. </w:t>
      </w:r>
      <w:r w:rsidR="00145CBF">
        <w:rPr>
          <w:bCs/>
        </w:rPr>
        <w:t xml:space="preserve">Ondřej </w:t>
      </w:r>
      <w:proofErr w:type="gramStart"/>
      <w:r w:rsidR="00145CBF">
        <w:rPr>
          <w:bCs/>
        </w:rPr>
        <w:t>Kopp</w:t>
      </w:r>
      <w:r w:rsidR="00123613" w:rsidRPr="003F03BB">
        <w:rPr>
          <w:bCs/>
        </w:rPr>
        <w:t xml:space="preserve">    </w:t>
      </w:r>
      <w:r w:rsidR="007E295A" w:rsidRPr="003F03BB">
        <w:rPr>
          <w:bCs/>
        </w:rPr>
        <w:t xml:space="preserve">                                        </w:t>
      </w:r>
      <w:r w:rsidR="0090137B" w:rsidRPr="003F03BB">
        <w:rPr>
          <w:bCs/>
          <w:i/>
          <w:highlight w:val="yellow"/>
        </w:rPr>
        <w:t>jméno</w:t>
      </w:r>
      <w:proofErr w:type="gramEnd"/>
      <w:r w:rsidR="0090137B" w:rsidRPr="003F03BB">
        <w:rPr>
          <w:bCs/>
          <w:i/>
          <w:highlight w:val="yellow"/>
        </w:rPr>
        <w:t>, příjmení</w:t>
      </w:r>
    </w:p>
    <w:p w:rsidR="00967EDD" w:rsidRPr="003F03BB" w:rsidRDefault="00145CBF" w:rsidP="00967EDD">
      <w:pPr>
        <w:spacing w:line="312" w:lineRule="auto"/>
        <w:contextualSpacing/>
      </w:pPr>
      <w:r>
        <w:t>jednatel společnosti</w:t>
      </w:r>
      <w:r w:rsidR="00E97C1E" w:rsidRPr="003F03BB">
        <w:tab/>
      </w:r>
      <w:r w:rsidR="0090137B" w:rsidRPr="003F03BB">
        <w:tab/>
      </w:r>
      <w:r w:rsidR="0090137B" w:rsidRPr="003F03BB">
        <w:tab/>
      </w:r>
      <w:r w:rsidR="0090137B" w:rsidRPr="003F03BB">
        <w:tab/>
      </w:r>
      <w:r w:rsidR="00AC4785" w:rsidRPr="003F03BB">
        <w:t xml:space="preserve">  </w:t>
      </w:r>
      <w:r w:rsidR="003E1F31" w:rsidRPr="003F03BB">
        <w:rPr>
          <w:bCs/>
          <w:i/>
          <w:highlight w:val="yellow"/>
        </w:rPr>
        <w:t>funkce</w:t>
      </w:r>
    </w:p>
    <w:sectPr w:rsidR="00967EDD" w:rsidRPr="003F03BB" w:rsidSect="00446EA8">
      <w:footerReference w:type="default" r:id="rId13"/>
      <w:footerReference w:type="first" r:id="rId14"/>
      <w:pgSz w:w="11906" w:h="16838"/>
      <w:pgMar w:top="1134" w:right="1361" w:bottom="709" w:left="1418" w:header="709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9B" w:rsidRDefault="00744F9B" w:rsidP="005F2720">
      <w:r>
        <w:separator/>
      </w:r>
    </w:p>
  </w:endnote>
  <w:endnote w:type="continuationSeparator" w:id="0">
    <w:p w:rsidR="00744F9B" w:rsidRDefault="00744F9B" w:rsidP="005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574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588C" w:rsidRDefault="00A0588C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503A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503AA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1463" w:rsidRDefault="00AC14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7664"/>
      <w:docPartObj>
        <w:docPartGallery w:val="Page Numbers (Bottom of Page)"/>
        <w:docPartUnique/>
      </w:docPartObj>
    </w:sdtPr>
    <w:sdtEndPr/>
    <w:sdtContent>
      <w:sdt>
        <w:sdtPr>
          <w:id w:val="-471681704"/>
          <w:docPartObj>
            <w:docPartGallery w:val="Page Numbers (Top of Page)"/>
            <w:docPartUnique/>
          </w:docPartObj>
        </w:sdtPr>
        <w:sdtEndPr/>
        <w:sdtContent>
          <w:p w:rsidR="00A0588C" w:rsidRDefault="00A0588C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503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503A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0588C" w:rsidRDefault="00A058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9B" w:rsidRDefault="00744F9B" w:rsidP="005F2720">
      <w:r>
        <w:separator/>
      </w:r>
    </w:p>
  </w:footnote>
  <w:footnote w:type="continuationSeparator" w:id="0">
    <w:p w:rsidR="00744F9B" w:rsidRDefault="00744F9B" w:rsidP="005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A1B42842"/>
    <w:name w:val="WW8Num2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ascii="Tahoma" w:eastAsia="Times New Roman" w:hAnsi="Tahoma" w:cs="Tahoma"/>
        <w:b/>
        <w:i w:val="0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>
    <w:nsid w:val="00000008"/>
    <w:multiLevelType w:val="multilevel"/>
    <w:tmpl w:val="00000008"/>
    <w:name w:val="WW8Num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hAnsi="Arial"/>
        <w:b/>
        <w:i w:val="0"/>
        <w:sz w:val="22"/>
      </w:rPr>
    </w:lvl>
    <w:lvl w:ilvl="1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4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>
    <w:nsid w:val="06C72800"/>
    <w:multiLevelType w:val="hybridMultilevel"/>
    <w:tmpl w:val="A8C88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F475A"/>
    <w:multiLevelType w:val="hybridMultilevel"/>
    <w:tmpl w:val="339E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289C"/>
    <w:multiLevelType w:val="hybridMultilevel"/>
    <w:tmpl w:val="696A8C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95D38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E94C36"/>
    <w:multiLevelType w:val="hybridMultilevel"/>
    <w:tmpl w:val="CBD41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40F"/>
    <w:multiLevelType w:val="hybridMultilevel"/>
    <w:tmpl w:val="66B474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A293E97"/>
    <w:multiLevelType w:val="multilevel"/>
    <w:tmpl w:val="E57424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4CB3A65"/>
    <w:multiLevelType w:val="hybridMultilevel"/>
    <w:tmpl w:val="1E445DB0"/>
    <w:lvl w:ilvl="0" w:tplc="FCD88C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7578"/>
    <w:multiLevelType w:val="hybridMultilevel"/>
    <w:tmpl w:val="E86AD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16BB9"/>
    <w:multiLevelType w:val="multilevel"/>
    <w:tmpl w:val="DF62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E0571"/>
    <w:multiLevelType w:val="hybridMultilevel"/>
    <w:tmpl w:val="BDD4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A1766"/>
    <w:multiLevelType w:val="multilevel"/>
    <w:tmpl w:val="A1B2CDDC"/>
    <w:styleLink w:val="Styl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13712"/>
    <w:multiLevelType w:val="hybridMultilevel"/>
    <w:tmpl w:val="D0B2D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05F22"/>
    <w:multiLevelType w:val="hybridMultilevel"/>
    <w:tmpl w:val="82B024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AD382A"/>
    <w:multiLevelType w:val="hybridMultilevel"/>
    <w:tmpl w:val="D518BC2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20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0F"/>
    <w:rsid w:val="000031C5"/>
    <w:rsid w:val="000073CB"/>
    <w:rsid w:val="000132A8"/>
    <w:rsid w:val="000232EE"/>
    <w:rsid w:val="00030F72"/>
    <w:rsid w:val="00033C24"/>
    <w:rsid w:val="000352B9"/>
    <w:rsid w:val="00041BF0"/>
    <w:rsid w:val="00054741"/>
    <w:rsid w:val="000550CB"/>
    <w:rsid w:val="0007260F"/>
    <w:rsid w:val="000732AF"/>
    <w:rsid w:val="00077ADE"/>
    <w:rsid w:val="00082DBB"/>
    <w:rsid w:val="000912AD"/>
    <w:rsid w:val="000929D3"/>
    <w:rsid w:val="000A1422"/>
    <w:rsid w:val="000A2D52"/>
    <w:rsid w:val="000A72FF"/>
    <w:rsid w:val="000B7716"/>
    <w:rsid w:val="000C537F"/>
    <w:rsid w:val="000C7396"/>
    <w:rsid w:val="000D0312"/>
    <w:rsid w:val="000D3046"/>
    <w:rsid w:val="000D7609"/>
    <w:rsid w:val="000E1993"/>
    <w:rsid w:val="000F05B1"/>
    <w:rsid w:val="000F128D"/>
    <w:rsid w:val="000F2D6C"/>
    <w:rsid w:val="00106942"/>
    <w:rsid w:val="001104FA"/>
    <w:rsid w:val="00113420"/>
    <w:rsid w:val="00123613"/>
    <w:rsid w:val="00125718"/>
    <w:rsid w:val="001314A9"/>
    <w:rsid w:val="00145CBF"/>
    <w:rsid w:val="00162F08"/>
    <w:rsid w:val="0016645B"/>
    <w:rsid w:val="00167E65"/>
    <w:rsid w:val="00171405"/>
    <w:rsid w:val="00173D08"/>
    <w:rsid w:val="001773F8"/>
    <w:rsid w:val="0018118F"/>
    <w:rsid w:val="00194407"/>
    <w:rsid w:val="0019696D"/>
    <w:rsid w:val="001B2EAB"/>
    <w:rsid w:val="001B3BE5"/>
    <w:rsid w:val="001B51C3"/>
    <w:rsid w:val="001B66C3"/>
    <w:rsid w:val="001C0FC7"/>
    <w:rsid w:val="001D03CA"/>
    <w:rsid w:val="001D210A"/>
    <w:rsid w:val="001D3BEC"/>
    <w:rsid w:val="001D434E"/>
    <w:rsid w:val="001E0D48"/>
    <w:rsid w:val="001E384D"/>
    <w:rsid w:val="001E74F9"/>
    <w:rsid w:val="001F49CA"/>
    <w:rsid w:val="002014AC"/>
    <w:rsid w:val="00204B49"/>
    <w:rsid w:val="00207686"/>
    <w:rsid w:val="00211F09"/>
    <w:rsid w:val="002147C2"/>
    <w:rsid w:val="00233A28"/>
    <w:rsid w:val="00234880"/>
    <w:rsid w:val="0024751B"/>
    <w:rsid w:val="002477D0"/>
    <w:rsid w:val="00252EC2"/>
    <w:rsid w:val="00257185"/>
    <w:rsid w:val="00257DF4"/>
    <w:rsid w:val="00273113"/>
    <w:rsid w:val="002753F9"/>
    <w:rsid w:val="00280425"/>
    <w:rsid w:val="00293ABE"/>
    <w:rsid w:val="00295E96"/>
    <w:rsid w:val="002A60B4"/>
    <w:rsid w:val="002A79FB"/>
    <w:rsid w:val="002B16F6"/>
    <w:rsid w:val="002C48E9"/>
    <w:rsid w:val="002F142D"/>
    <w:rsid w:val="002F337E"/>
    <w:rsid w:val="00304A60"/>
    <w:rsid w:val="00304DE8"/>
    <w:rsid w:val="00306D42"/>
    <w:rsid w:val="00312216"/>
    <w:rsid w:val="003317CF"/>
    <w:rsid w:val="00332452"/>
    <w:rsid w:val="00336313"/>
    <w:rsid w:val="0034209F"/>
    <w:rsid w:val="00342FBF"/>
    <w:rsid w:val="003430F9"/>
    <w:rsid w:val="00346858"/>
    <w:rsid w:val="0034696C"/>
    <w:rsid w:val="00347BF3"/>
    <w:rsid w:val="00350033"/>
    <w:rsid w:val="00351F53"/>
    <w:rsid w:val="0035280C"/>
    <w:rsid w:val="00353957"/>
    <w:rsid w:val="00374068"/>
    <w:rsid w:val="003741EE"/>
    <w:rsid w:val="0037577C"/>
    <w:rsid w:val="003761DA"/>
    <w:rsid w:val="00376261"/>
    <w:rsid w:val="003767F8"/>
    <w:rsid w:val="00394DF5"/>
    <w:rsid w:val="00397C8A"/>
    <w:rsid w:val="003A06AE"/>
    <w:rsid w:val="003A677C"/>
    <w:rsid w:val="003B4B82"/>
    <w:rsid w:val="003B6176"/>
    <w:rsid w:val="003B763E"/>
    <w:rsid w:val="003C1FDF"/>
    <w:rsid w:val="003C33A7"/>
    <w:rsid w:val="003D03F1"/>
    <w:rsid w:val="003D63A7"/>
    <w:rsid w:val="003E11AD"/>
    <w:rsid w:val="003E1F31"/>
    <w:rsid w:val="003F03BB"/>
    <w:rsid w:val="00411B7A"/>
    <w:rsid w:val="00413547"/>
    <w:rsid w:val="00433F23"/>
    <w:rsid w:val="00437096"/>
    <w:rsid w:val="00437D50"/>
    <w:rsid w:val="00446DB2"/>
    <w:rsid w:val="00446EA8"/>
    <w:rsid w:val="004475CF"/>
    <w:rsid w:val="00450341"/>
    <w:rsid w:val="0046333D"/>
    <w:rsid w:val="00464E7B"/>
    <w:rsid w:val="00466F01"/>
    <w:rsid w:val="0048360A"/>
    <w:rsid w:val="00486DDF"/>
    <w:rsid w:val="004910B8"/>
    <w:rsid w:val="004963ED"/>
    <w:rsid w:val="004A09A9"/>
    <w:rsid w:val="004A0EAF"/>
    <w:rsid w:val="004A7414"/>
    <w:rsid w:val="004A74F5"/>
    <w:rsid w:val="004C07CB"/>
    <w:rsid w:val="004D7181"/>
    <w:rsid w:val="004E5CAD"/>
    <w:rsid w:val="004E5EAA"/>
    <w:rsid w:val="00500720"/>
    <w:rsid w:val="00500919"/>
    <w:rsid w:val="005164E7"/>
    <w:rsid w:val="00516889"/>
    <w:rsid w:val="00520F9B"/>
    <w:rsid w:val="005335E2"/>
    <w:rsid w:val="00535FE0"/>
    <w:rsid w:val="00543576"/>
    <w:rsid w:val="00545FE3"/>
    <w:rsid w:val="00547046"/>
    <w:rsid w:val="005503AA"/>
    <w:rsid w:val="005572C7"/>
    <w:rsid w:val="005576EA"/>
    <w:rsid w:val="00561353"/>
    <w:rsid w:val="00564450"/>
    <w:rsid w:val="00565E40"/>
    <w:rsid w:val="005670AD"/>
    <w:rsid w:val="005863C5"/>
    <w:rsid w:val="005870D3"/>
    <w:rsid w:val="005900F2"/>
    <w:rsid w:val="00595B48"/>
    <w:rsid w:val="005A6D82"/>
    <w:rsid w:val="005B0DCC"/>
    <w:rsid w:val="005B304C"/>
    <w:rsid w:val="005D0462"/>
    <w:rsid w:val="005D39F9"/>
    <w:rsid w:val="005D5B87"/>
    <w:rsid w:val="005F2720"/>
    <w:rsid w:val="005F52E4"/>
    <w:rsid w:val="005F6F6E"/>
    <w:rsid w:val="005F786F"/>
    <w:rsid w:val="0060346D"/>
    <w:rsid w:val="00611CC1"/>
    <w:rsid w:val="00614EA8"/>
    <w:rsid w:val="0062016D"/>
    <w:rsid w:val="0062206A"/>
    <w:rsid w:val="0062407C"/>
    <w:rsid w:val="006250BB"/>
    <w:rsid w:val="006353A4"/>
    <w:rsid w:val="00635FA6"/>
    <w:rsid w:val="00641261"/>
    <w:rsid w:val="006523A4"/>
    <w:rsid w:val="006566E4"/>
    <w:rsid w:val="006607A0"/>
    <w:rsid w:val="00665953"/>
    <w:rsid w:val="00671789"/>
    <w:rsid w:val="00672D97"/>
    <w:rsid w:val="0068251B"/>
    <w:rsid w:val="00690786"/>
    <w:rsid w:val="00692924"/>
    <w:rsid w:val="00694636"/>
    <w:rsid w:val="0069731E"/>
    <w:rsid w:val="006A44D9"/>
    <w:rsid w:val="006B5920"/>
    <w:rsid w:val="006C6743"/>
    <w:rsid w:val="006D01EC"/>
    <w:rsid w:val="006D1785"/>
    <w:rsid w:val="006D5DA5"/>
    <w:rsid w:val="006D6CDA"/>
    <w:rsid w:val="006F2559"/>
    <w:rsid w:val="006F2E36"/>
    <w:rsid w:val="006F6DE3"/>
    <w:rsid w:val="007145B3"/>
    <w:rsid w:val="00716813"/>
    <w:rsid w:val="00727F5C"/>
    <w:rsid w:val="00730480"/>
    <w:rsid w:val="00731B54"/>
    <w:rsid w:val="00744F9B"/>
    <w:rsid w:val="0075001A"/>
    <w:rsid w:val="007507E1"/>
    <w:rsid w:val="007513D3"/>
    <w:rsid w:val="00752478"/>
    <w:rsid w:val="00757F89"/>
    <w:rsid w:val="00762763"/>
    <w:rsid w:val="00764CCA"/>
    <w:rsid w:val="007662F7"/>
    <w:rsid w:val="00774304"/>
    <w:rsid w:val="0077463E"/>
    <w:rsid w:val="007747C9"/>
    <w:rsid w:val="00780355"/>
    <w:rsid w:val="00787408"/>
    <w:rsid w:val="007942F9"/>
    <w:rsid w:val="007A3CF0"/>
    <w:rsid w:val="007A69D4"/>
    <w:rsid w:val="007B49DA"/>
    <w:rsid w:val="007B4C64"/>
    <w:rsid w:val="007D05A6"/>
    <w:rsid w:val="007D199B"/>
    <w:rsid w:val="007E100D"/>
    <w:rsid w:val="007E295A"/>
    <w:rsid w:val="007E4256"/>
    <w:rsid w:val="007F1536"/>
    <w:rsid w:val="00800675"/>
    <w:rsid w:val="0081459C"/>
    <w:rsid w:val="008156BB"/>
    <w:rsid w:val="00816BBF"/>
    <w:rsid w:val="00827384"/>
    <w:rsid w:val="00830676"/>
    <w:rsid w:val="00831F98"/>
    <w:rsid w:val="00840732"/>
    <w:rsid w:val="0087328D"/>
    <w:rsid w:val="008739C9"/>
    <w:rsid w:val="00885DE9"/>
    <w:rsid w:val="00887A18"/>
    <w:rsid w:val="00892E78"/>
    <w:rsid w:val="008A16C0"/>
    <w:rsid w:val="008A224E"/>
    <w:rsid w:val="008B017F"/>
    <w:rsid w:val="008B2CA8"/>
    <w:rsid w:val="008C6037"/>
    <w:rsid w:val="008D3DD5"/>
    <w:rsid w:val="008E498B"/>
    <w:rsid w:val="008F021D"/>
    <w:rsid w:val="008F0D9F"/>
    <w:rsid w:val="008F770F"/>
    <w:rsid w:val="0090137B"/>
    <w:rsid w:val="00904A19"/>
    <w:rsid w:val="00907E97"/>
    <w:rsid w:val="00912F24"/>
    <w:rsid w:val="0091487B"/>
    <w:rsid w:val="009179CA"/>
    <w:rsid w:val="00920D03"/>
    <w:rsid w:val="00921DE7"/>
    <w:rsid w:val="00953FC7"/>
    <w:rsid w:val="00962475"/>
    <w:rsid w:val="0096685C"/>
    <w:rsid w:val="00967EDD"/>
    <w:rsid w:val="009906E8"/>
    <w:rsid w:val="009919E7"/>
    <w:rsid w:val="00993D03"/>
    <w:rsid w:val="009A0927"/>
    <w:rsid w:val="009A4DCC"/>
    <w:rsid w:val="009B31CE"/>
    <w:rsid w:val="009B6D76"/>
    <w:rsid w:val="009C4A20"/>
    <w:rsid w:val="009C70D1"/>
    <w:rsid w:val="009D1D2D"/>
    <w:rsid w:val="009D458C"/>
    <w:rsid w:val="009E3E12"/>
    <w:rsid w:val="009F5D6F"/>
    <w:rsid w:val="009F6801"/>
    <w:rsid w:val="00A0588C"/>
    <w:rsid w:val="00A17D51"/>
    <w:rsid w:val="00A37D44"/>
    <w:rsid w:val="00A42CC8"/>
    <w:rsid w:val="00A4581A"/>
    <w:rsid w:val="00A46585"/>
    <w:rsid w:val="00A52688"/>
    <w:rsid w:val="00A5541B"/>
    <w:rsid w:val="00A60B38"/>
    <w:rsid w:val="00A60F32"/>
    <w:rsid w:val="00A616DD"/>
    <w:rsid w:val="00A62EC0"/>
    <w:rsid w:val="00A759D5"/>
    <w:rsid w:val="00A8247C"/>
    <w:rsid w:val="00A84958"/>
    <w:rsid w:val="00A87B9C"/>
    <w:rsid w:val="00A9379E"/>
    <w:rsid w:val="00AA1DF1"/>
    <w:rsid w:val="00AB0F34"/>
    <w:rsid w:val="00AB3C46"/>
    <w:rsid w:val="00AC1463"/>
    <w:rsid w:val="00AC46C5"/>
    <w:rsid w:val="00AC4785"/>
    <w:rsid w:val="00AD02B7"/>
    <w:rsid w:val="00AD4405"/>
    <w:rsid w:val="00AE08E8"/>
    <w:rsid w:val="00AE779F"/>
    <w:rsid w:val="00AF5F5A"/>
    <w:rsid w:val="00AF7AE8"/>
    <w:rsid w:val="00B0442C"/>
    <w:rsid w:val="00B150C6"/>
    <w:rsid w:val="00B17162"/>
    <w:rsid w:val="00B21372"/>
    <w:rsid w:val="00B245CF"/>
    <w:rsid w:val="00B25486"/>
    <w:rsid w:val="00B258B5"/>
    <w:rsid w:val="00B31C05"/>
    <w:rsid w:val="00B34CDB"/>
    <w:rsid w:val="00B42C7E"/>
    <w:rsid w:val="00B5463E"/>
    <w:rsid w:val="00B61B61"/>
    <w:rsid w:val="00B67DC1"/>
    <w:rsid w:val="00B72931"/>
    <w:rsid w:val="00B75655"/>
    <w:rsid w:val="00B75F78"/>
    <w:rsid w:val="00B81CEA"/>
    <w:rsid w:val="00B85A81"/>
    <w:rsid w:val="00B860B6"/>
    <w:rsid w:val="00B93E12"/>
    <w:rsid w:val="00B95B6B"/>
    <w:rsid w:val="00BA081E"/>
    <w:rsid w:val="00BA5D42"/>
    <w:rsid w:val="00BB2FC1"/>
    <w:rsid w:val="00BB314D"/>
    <w:rsid w:val="00BB3D30"/>
    <w:rsid w:val="00BC0893"/>
    <w:rsid w:val="00BC178E"/>
    <w:rsid w:val="00BC3284"/>
    <w:rsid w:val="00BD0838"/>
    <w:rsid w:val="00BD4871"/>
    <w:rsid w:val="00BE636C"/>
    <w:rsid w:val="00BE7A1F"/>
    <w:rsid w:val="00BF0E0F"/>
    <w:rsid w:val="00C029BA"/>
    <w:rsid w:val="00C04FB4"/>
    <w:rsid w:val="00C051D4"/>
    <w:rsid w:val="00C20FDB"/>
    <w:rsid w:val="00C3130D"/>
    <w:rsid w:val="00C41AFA"/>
    <w:rsid w:val="00C60946"/>
    <w:rsid w:val="00C71294"/>
    <w:rsid w:val="00C7515F"/>
    <w:rsid w:val="00C8265E"/>
    <w:rsid w:val="00C91367"/>
    <w:rsid w:val="00C91C68"/>
    <w:rsid w:val="00C92043"/>
    <w:rsid w:val="00C924FA"/>
    <w:rsid w:val="00C9617F"/>
    <w:rsid w:val="00CA160F"/>
    <w:rsid w:val="00CA3BDB"/>
    <w:rsid w:val="00CB261B"/>
    <w:rsid w:val="00CC04C2"/>
    <w:rsid w:val="00CC46E2"/>
    <w:rsid w:val="00CC5425"/>
    <w:rsid w:val="00CD52D2"/>
    <w:rsid w:val="00CE202B"/>
    <w:rsid w:val="00CF4738"/>
    <w:rsid w:val="00D06A5D"/>
    <w:rsid w:val="00D222B0"/>
    <w:rsid w:val="00D22B19"/>
    <w:rsid w:val="00D2605E"/>
    <w:rsid w:val="00D45013"/>
    <w:rsid w:val="00D46274"/>
    <w:rsid w:val="00D615F3"/>
    <w:rsid w:val="00D64EB9"/>
    <w:rsid w:val="00D722D6"/>
    <w:rsid w:val="00D80925"/>
    <w:rsid w:val="00D80A9E"/>
    <w:rsid w:val="00D80CC4"/>
    <w:rsid w:val="00D93749"/>
    <w:rsid w:val="00DB42E1"/>
    <w:rsid w:val="00DC06B7"/>
    <w:rsid w:val="00DC7DB6"/>
    <w:rsid w:val="00DD3D58"/>
    <w:rsid w:val="00DD4233"/>
    <w:rsid w:val="00DE1E8E"/>
    <w:rsid w:val="00DE5F30"/>
    <w:rsid w:val="00DF411E"/>
    <w:rsid w:val="00E01F52"/>
    <w:rsid w:val="00E123CA"/>
    <w:rsid w:val="00E15CEA"/>
    <w:rsid w:val="00E169D4"/>
    <w:rsid w:val="00E173CC"/>
    <w:rsid w:val="00E23C42"/>
    <w:rsid w:val="00E24B3F"/>
    <w:rsid w:val="00E263AD"/>
    <w:rsid w:val="00E31B5A"/>
    <w:rsid w:val="00E344F8"/>
    <w:rsid w:val="00E433A6"/>
    <w:rsid w:val="00E44E77"/>
    <w:rsid w:val="00E453EE"/>
    <w:rsid w:val="00E603BF"/>
    <w:rsid w:val="00E61F63"/>
    <w:rsid w:val="00E62869"/>
    <w:rsid w:val="00E6573B"/>
    <w:rsid w:val="00E74847"/>
    <w:rsid w:val="00E821DD"/>
    <w:rsid w:val="00E97C1E"/>
    <w:rsid w:val="00EA1B44"/>
    <w:rsid w:val="00EA2245"/>
    <w:rsid w:val="00EA374C"/>
    <w:rsid w:val="00EA38A1"/>
    <w:rsid w:val="00EA6E51"/>
    <w:rsid w:val="00EB1EFB"/>
    <w:rsid w:val="00EC61E3"/>
    <w:rsid w:val="00EC62D2"/>
    <w:rsid w:val="00ED75A5"/>
    <w:rsid w:val="00EE10CA"/>
    <w:rsid w:val="00EE46A8"/>
    <w:rsid w:val="00EE4F96"/>
    <w:rsid w:val="00EE7D6F"/>
    <w:rsid w:val="00EF3F2B"/>
    <w:rsid w:val="00EF74CB"/>
    <w:rsid w:val="00F043D1"/>
    <w:rsid w:val="00F05815"/>
    <w:rsid w:val="00F11D33"/>
    <w:rsid w:val="00F30218"/>
    <w:rsid w:val="00F35871"/>
    <w:rsid w:val="00F41117"/>
    <w:rsid w:val="00F47C3C"/>
    <w:rsid w:val="00F63510"/>
    <w:rsid w:val="00F72F9C"/>
    <w:rsid w:val="00F827F9"/>
    <w:rsid w:val="00F84E47"/>
    <w:rsid w:val="00F92A78"/>
    <w:rsid w:val="00F936A3"/>
    <w:rsid w:val="00F95360"/>
    <w:rsid w:val="00F975A4"/>
    <w:rsid w:val="00F979E0"/>
    <w:rsid w:val="00FB051F"/>
    <w:rsid w:val="00FB63AA"/>
    <w:rsid w:val="00FD0A4F"/>
    <w:rsid w:val="00FD1990"/>
    <w:rsid w:val="00FD26B5"/>
    <w:rsid w:val="00FD2879"/>
    <w:rsid w:val="00FD324D"/>
    <w:rsid w:val="00FD52B6"/>
    <w:rsid w:val="00FD79D9"/>
    <w:rsid w:val="00FE2F78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B9C"/>
    <w:rPr>
      <w:sz w:val="24"/>
      <w:szCs w:val="24"/>
    </w:rPr>
  </w:style>
  <w:style w:type="paragraph" w:styleId="Nadpis9">
    <w:name w:val="heading 9"/>
    <w:basedOn w:val="Normln"/>
    <w:next w:val="Normln"/>
    <w:qFormat/>
    <w:rsid w:val="00A87B9C"/>
    <w:pPr>
      <w:keepNext/>
      <w:ind w:left="1416" w:firstLine="708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550CB"/>
    <w:pPr>
      <w:jc w:val="both"/>
    </w:pPr>
  </w:style>
  <w:style w:type="paragraph" w:styleId="Zkladntextodsazen">
    <w:name w:val="Body Text Indent"/>
    <w:basedOn w:val="Normln"/>
    <w:rsid w:val="000550CB"/>
    <w:pPr>
      <w:spacing w:after="120"/>
      <w:ind w:left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7577C"/>
    <w:pPr>
      <w:spacing w:after="120"/>
    </w:pPr>
  </w:style>
  <w:style w:type="character" w:styleId="Hypertextovodkaz">
    <w:name w:val="Hyperlink"/>
    <w:rsid w:val="00486DDF"/>
    <w:rPr>
      <w:color w:val="0000FF"/>
      <w:u w:val="single"/>
    </w:rPr>
  </w:style>
  <w:style w:type="paragraph" w:styleId="Zkladntextodsazen3">
    <w:name w:val="Body Text Indent 3"/>
    <w:basedOn w:val="Normln"/>
    <w:rsid w:val="00486DDF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5644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44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4450"/>
  </w:style>
  <w:style w:type="paragraph" w:styleId="Pedmtkomente">
    <w:name w:val="annotation subject"/>
    <w:basedOn w:val="Textkomente"/>
    <w:next w:val="Textkomente"/>
    <w:link w:val="PedmtkomenteChar"/>
    <w:rsid w:val="005644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64450"/>
    <w:rPr>
      <w:b/>
      <w:bCs/>
    </w:rPr>
  </w:style>
  <w:style w:type="paragraph" w:styleId="Textbubliny">
    <w:name w:val="Balloon Text"/>
    <w:basedOn w:val="Normln"/>
    <w:link w:val="TextbublinyChar"/>
    <w:rsid w:val="005644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F272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2720"/>
    <w:rPr>
      <w:sz w:val="24"/>
      <w:szCs w:val="24"/>
    </w:rPr>
  </w:style>
  <w:style w:type="numbering" w:customStyle="1" w:styleId="Styl1">
    <w:name w:val="Styl1"/>
    <w:rsid w:val="00A8247C"/>
    <w:pPr>
      <w:numPr>
        <w:numId w:val="4"/>
      </w:numPr>
    </w:pPr>
  </w:style>
  <w:style w:type="numbering" w:customStyle="1" w:styleId="Styl2">
    <w:name w:val="Styl2"/>
    <w:rsid w:val="00EF74CB"/>
    <w:pPr>
      <w:numPr>
        <w:numId w:val="5"/>
      </w:numPr>
    </w:pPr>
  </w:style>
  <w:style w:type="paragraph" w:styleId="Nzev">
    <w:name w:val="Title"/>
    <w:basedOn w:val="Normln"/>
    <w:link w:val="NzevChar"/>
    <w:uiPriority w:val="99"/>
    <w:qFormat/>
    <w:rsid w:val="008F770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8F770F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4963ED"/>
  </w:style>
  <w:style w:type="paragraph" w:styleId="Odstavecseseznamem">
    <w:name w:val="List Paragraph"/>
    <w:basedOn w:val="Normln"/>
    <w:qFormat/>
    <w:rsid w:val="00F84E47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E7D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B9C"/>
    <w:rPr>
      <w:sz w:val="24"/>
      <w:szCs w:val="24"/>
    </w:rPr>
  </w:style>
  <w:style w:type="paragraph" w:styleId="Nadpis9">
    <w:name w:val="heading 9"/>
    <w:basedOn w:val="Normln"/>
    <w:next w:val="Normln"/>
    <w:qFormat/>
    <w:rsid w:val="00A87B9C"/>
    <w:pPr>
      <w:keepNext/>
      <w:ind w:left="1416" w:firstLine="708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550CB"/>
    <w:pPr>
      <w:jc w:val="both"/>
    </w:pPr>
  </w:style>
  <w:style w:type="paragraph" w:styleId="Zkladntextodsazen">
    <w:name w:val="Body Text Indent"/>
    <w:basedOn w:val="Normln"/>
    <w:rsid w:val="000550CB"/>
    <w:pPr>
      <w:spacing w:after="120"/>
      <w:ind w:left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7577C"/>
    <w:pPr>
      <w:spacing w:after="120"/>
    </w:pPr>
  </w:style>
  <w:style w:type="character" w:styleId="Hypertextovodkaz">
    <w:name w:val="Hyperlink"/>
    <w:rsid w:val="00486DDF"/>
    <w:rPr>
      <w:color w:val="0000FF"/>
      <w:u w:val="single"/>
    </w:rPr>
  </w:style>
  <w:style w:type="paragraph" w:styleId="Zkladntextodsazen3">
    <w:name w:val="Body Text Indent 3"/>
    <w:basedOn w:val="Normln"/>
    <w:rsid w:val="00486DDF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5644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44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4450"/>
  </w:style>
  <w:style w:type="paragraph" w:styleId="Pedmtkomente">
    <w:name w:val="annotation subject"/>
    <w:basedOn w:val="Textkomente"/>
    <w:next w:val="Textkomente"/>
    <w:link w:val="PedmtkomenteChar"/>
    <w:rsid w:val="005644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64450"/>
    <w:rPr>
      <w:b/>
      <w:bCs/>
    </w:rPr>
  </w:style>
  <w:style w:type="paragraph" w:styleId="Textbubliny">
    <w:name w:val="Balloon Text"/>
    <w:basedOn w:val="Normln"/>
    <w:link w:val="TextbublinyChar"/>
    <w:rsid w:val="005644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F272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2720"/>
    <w:rPr>
      <w:sz w:val="24"/>
      <w:szCs w:val="24"/>
    </w:rPr>
  </w:style>
  <w:style w:type="numbering" w:customStyle="1" w:styleId="Styl1">
    <w:name w:val="Styl1"/>
    <w:rsid w:val="00A8247C"/>
    <w:pPr>
      <w:numPr>
        <w:numId w:val="4"/>
      </w:numPr>
    </w:pPr>
  </w:style>
  <w:style w:type="numbering" w:customStyle="1" w:styleId="Styl2">
    <w:name w:val="Styl2"/>
    <w:rsid w:val="00EF74CB"/>
    <w:pPr>
      <w:numPr>
        <w:numId w:val="5"/>
      </w:numPr>
    </w:pPr>
  </w:style>
  <w:style w:type="paragraph" w:styleId="Nzev">
    <w:name w:val="Title"/>
    <w:basedOn w:val="Normln"/>
    <w:link w:val="NzevChar"/>
    <w:uiPriority w:val="99"/>
    <w:qFormat/>
    <w:rsid w:val="008F770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8F770F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4963ED"/>
  </w:style>
  <w:style w:type="paragraph" w:styleId="Odstavecseseznamem">
    <w:name w:val="List Paragraph"/>
    <w:basedOn w:val="Normln"/>
    <w:qFormat/>
    <w:rsid w:val="00F84E47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E7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3558-15DC-4E00-9F7F-1B658AC2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Kundrát</dc:creator>
  <cp:lastModifiedBy>Sylva Suchá</cp:lastModifiedBy>
  <cp:revision>4</cp:revision>
  <cp:lastPrinted>2019-01-11T13:01:00Z</cp:lastPrinted>
  <dcterms:created xsi:type="dcterms:W3CDTF">2019-01-11T12:03:00Z</dcterms:created>
  <dcterms:modified xsi:type="dcterms:W3CDTF">2019-01-11T13:02:00Z</dcterms:modified>
</cp:coreProperties>
</file>